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7938"/>
        <w:rPr>
          <w:bCs/>
        </w:rPr>
        <w:outlineLvl w:val="0"/>
      </w:pPr>
      <w:r/>
      <w:bookmarkStart w:id="24" w:name="_Toc160113845"/>
      <w:r/>
      <w:bookmarkStart w:id="25" w:name="_Toc160118623"/>
      <w:r>
        <w:rPr>
          <w:bCs/>
        </w:rPr>
        <w:t xml:space="preserve">Приложение № 1</w:t>
      </w:r>
      <w:r>
        <w:rPr>
          <w:bCs/>
        </w:rPr>
        <w:br/>
        <w:t xml:space="preserve">к п </w:t>
      </w:r>
      <w:r>
        <w:rPr>
          <w:bCs/>
        </w:rPr>
        <w:t xml:space="preserve">4</w:t>
      </w:r>
      <w:r>
        <w:rPr>
          <w:bCs/>
        </w:rPr>
        <w:t xml:space="preserve">.</w:t>
      </w:r>
      <w:r>
        <w:rPr>
          <w:bCs/>
        </w:rPr>
        <w:t xml:space="preserve">1</w:t>
      </w:r>
      <w:r>
        <w:rPr>
          <w:bCs/>
        </w:rPr>
        <w:t xml:space="preserve">.3 Положения</w:t>
      </w:r>
      <w:bookmarkEnd w:id="24"/>
      <w:r/>
      <w:bookmarkEnd w:id="25"/>
      <w:r/>
      <w:r>
        <w:rPr>
          <w:bCs/>
        </w:rPr>
      </w:r>
    </w:p>
    <w:p>
      <w:pPr>
        <w:jc w:val="center"/>
      </w:pPr>
      <w:r/>
      <w:bookmarkStart w:id="26" w:name="_Заявка_на_участие"/>
      <w:r/>
      <w:bookmarkStart w:id="27" w:name="_Toc160113846"/>
      <w:r/>
      <w:bookmarkEnd w:id="26"/>
      <w:r>
        <w:t xml:space="preserve">Заявка на </w:t>
      </w:r>
      <w:r>
        <w:t xml:space="preserve">участие</w:t>
      </w:r>
      <w:bookmarkEnd w:id="27"/>
      <w:r/>
      <w:r/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601"/>
        <w:gridCol w:w="2168"/>
        <w:gridCol w:w="1292"/>
        <w:gridCol w:w="1292"/>
        <w:gridCol w:w="1589"/>
        <w:gridCol w:w="1292"/>
        <w:gridCol w:w="1359"/>
        <w:gridCol w:w="863"/>
      </w:tblGrid>
      <w:tr>
        <w:trPr/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0" w:type="pct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spacing w:after="0" w:line="360" w:lineRule="auto"/>
              <w:tabs>
                <w:tab w:val="left" w:pos="284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Название команды</w:t>
            </w:r>
            <w:r>
              <w:rPr>
                <w:sz w:val="24"/>
              </w:rPr>
            </w:r>
          </w:p>
        </w:tc>
      </w:tr>
      <w:tr>
        <w:trPr>
          <w:trHeight w:val="536"/>
        </w:trPr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0" w:type="pct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993" w:leader="none"/>
              </w:tabs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0" w:type="pct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284" w:hanging="284"/>
              <w:spacing w:after="0" w:line="360" w:lineRule="auto"/>
              <w:tabs>
                <w:tab w:val="left" w:pos="993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Город/регион</w:t>
            </w:r>
            <w:r>
              <w:rPr>
                <w:sz w:val="24"/>
              </w:rPr>
            </w:r>
          </w:p>
        </w:tc>
      </w:tr>
      <w:tr>
        <w:trPr/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0" w:type="pct"/>
            <w:textDirection w:val="lrTb"/>
            <w:noWrap w:val="false"/>
          </w:tcPr>
          <w:p>
            <w:pPr>
              <w:spacing w:after="0" w:line="360" w:lineRule="auto"/>
              <w:tabs>
                <w:tab w:val="left" w:pos="993" w:leader="none"/>
              </w:tabs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00" w:type="pct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283" w:hanging="283"/>
              <w:spacing w:after="0" w:line="360" w:lineRule="auto"/>
              <w:tabs>
                <w:tab w:val="left" w:pos="993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Данные об участниках</w:t>
            </w:r>
            <w:r>
              <w:rPr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8" w:type="pct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993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№ п/п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95" w:type="pct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993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ФИО участников команды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8" w:type="pct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993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Дата рождения 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8" w:type="pct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993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Школа и к</w:t>
            </w:r>
            <w:r>
              <w:rPr>
                <w:sz w:val="24"/>
              </w:rPr>
              <w:t xml:space="preserve">ласс </w:t>
            </w:r>
            <w:r>
              <w:rPr>
                <w:sz w:val="24"/>
              </w:rPr>
            </w:r>
          </w:p>
          <w:p>
            <w:pPr>
              <w:jc w:val="center"/>
              <w:spacing w:after="0" w:line="360" w:lineRule="auto"/>
              <w:tabs>
                <w:tab w:val="left" w:pos="993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(для детей)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80" w:type="pct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993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Адрес электронной почты 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8" w:type="pct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993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Сотовый телефон 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0" w:type="pct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993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СНИЛС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431" w:type="pct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left" w:pos="993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ИНН</w:t>
            </w:r>
            <w:r>
              <w:rPr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8" w:type="pct"/>
            <w:textDirection w:val="lrTb"/>
            <w:noWrap w:val="false"/>
          </w:tcPr>
          <w:p>
            <w:pPr>
              <w:jc w:val="both"/>
              <w:spacing w:after="0" w:line="360" w:lineRule="auto"/>
              <w:tabs>
                <w:tab w:val="left" w:pos="993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1.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95" w:type="pct"/>
            <w:textDirection w:val="lrTb"/>
            <w:noWrap w:val="false"/>
          </w:tcPr>
          <w:p>
            <w:pPr>
              <w:jc w:val="both"/>
              <w:spacing w:after="0" w:line="360" w:lineRule="auto"/>
              <w:tabs>
                <w:tab w:val="left" w:pos="993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(капитан команды, совершеннолетний участник)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8" w:type="pct"/>
            <w:textDirection w:val="lrTb"/>
            <w:noWrap w:val="false"/>
          </w:tcPr>
          <w:p>
            <w:pPr>
              <w:jc w:val="both"/>
              <w:spacing w:after="0" w:line="360" w:lineRule="auto"/>
              <w:tabs>
                <w:tab w:val="left" w:pos="993" w:leader="none"/>
              </w:tabs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8" w:type="pct"/>
            <w:textDirection w:val="lrTb"/>
            <w:noWrap w:val="false"/>
          </w:tcPr>
          <w:p>
            <w:pPr>
              <w:jc w:val="both"/>
              <w:spacing w:after="0" w:line="360" w:lineRule="auto"/>
              <w:tabs>
                <w:tab w:val="left" w:pos="993" w:leader="none"/>
              </w:tabs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80" w:type="pct"/>
            <w:textDirection w:val="lrTb"/>
            <w:noWrap w:val="false"/>
          </w:tcPr>
          <w:p>
            <w:pPr>
              <w:jc w:val="both"/>
              <w:spacing w:after="0" w:line="360" w:lineRule="auto"/>
              <w:tabs>
                <w:tab w:val="left" w:pos="993" w:leader="none"/>
              </w:tabs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8" w:type="pct"/>
            <w:textDirection w:val="lrTb"/>
            <w:noWrap w:val="false"/>
          </w:tcPr>
          <w:p>
            <w:pPr>
              <w:jc w:val="both"/>
              <w:spacing w:after="0" w:line="360" w:lineRule="auto"/>
              <w:tabs>
                <w:tab w:val="left" w:pos="993" w:leader="none"/>
              </w:tabs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0" w:type="pct"/>
            <w:textDirection w:val="lrTb"/>
            <w:noWrap w:val="false"/>
          </w:tcPr>
          <w:p>
            <w:pPr>
              <w:jc w:val="both"/>
              <w:spacing w:after="0" w:line="360" w:lineRule="auto"/>
              <w:tabs>
                <w:tab w:val="left" w:pos="993" w:leader="none"/>
              </w:tabs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431" w:type="pct"/>
            <w:textDirection w:val="lrTb"/>
            <w:noWrap w:val="false"/>
          </w:tcPr>
          <w:p>
            <w:pPr>
              <w:jc w:val="both"/>
              <w:spacing w:after="0" w:line="360" w:lineRule="auto"/>
              <w:tabs>
                <w:tab w:val="left" w:pos="993" w:leader="none"/>
              </w:tabs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8" w:type="pct"/>
            <w:textDirection w:val="lrTb"/>
            <w:noWrap w:val="false"/>
          </w:tcPr>
          <w:p>
            <w:pPr>
              <w:jc w:val="both"/>
              <w:spacing w:after="0" w:line="360" w:lineRule="auto"/>
              <w:tabs>
                <w:tab w:val="left" w:pos="993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2.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95" w:type="pct"/>
            <w:textDirection w:val="lrTb"/>
            <w:noWrap w:val="false"/>
          </w:tcPr>
          <w:p>
            <w:pPr>
              <w:jc w:val="both"/>
              <w:spacing w:after="0" w:line="360" w:lineRule="auto"/>
              <w:tabs>
                <w:tab w:val="left" w:pos="993" w:leader="none"/>
              </w:tabs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8" w:type="pct"/>
            <w:textDirection w:val="lrTb"/>
            <w:noWrap w:val="false"/>
          </w:tcPr>
          <w:p>
            <w:pPr>
              <w:jc w:val="both"/>
              <w:spacing w:after="0" w:line="360" w:lineRule="auto"/>
              <w:tabs>
                <w:tab w:val="left" w:pos="993" w:leader="none"/>
              </w:tabs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8" w:type="pct"/>
            <w:textDirection w:val="lrTb"/>
            <w:noWrap w:val="false"/>
          </w:tcPr>
          <w:p>
            <w:pPr>
              <w:jc w:val="both"/>
              <w:spacing w:after="0" w:line="360" w:lineRule="auto"/>
              <w:tabs>
                <w:tab w:val="left" w:pos="993" w:leader="none"/>
              </w:tabs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80" w:type="pct"/>
            <w:textDirection w:val="lrTb"/>
            <w:noWrap w:val="false"/>
          </w:tcPr>
          <w:p>
            <w:pPr>
              <w:jc w:val="both"/>
              <w:spacing w:after="0" w:line="360" w:lineRule="auto"/>
              <w:tabs>
                <w:tab w:val="left" w:pos="993" w:leader="none"/>
              </w:tabs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8" w:type="pct"/>
            <w:textDirection w:val="lrTb"/>
            <w:noWrap w:val="false"/>
          </w:tcPr>
          <w:p>
            <w:pPr>
              <w:jc w:val="both"/>
              <w:spacing w:after="0" w:line="360" w:lineRule="auto"/>
              <w:tabs>
                <w:tab w:val="left" w:pos="993" w:leader="none"/>
              </w:tabs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0" w:type="pct"/>
            <w:textDirection w:val="lrTb"/>
            <w:noWrap w:val="false"/>
          </w:tcPr>
          <w:p>
            <w:pPr>
              <w:jc w:val="both"/>
              <w:spacing w:after="0" w:line="360" w:lineRule="auto"/>
              <w:tabs>
                <w:tab w:val="left" w:pos="993" w:leader="none"/>
              </w:tabs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431" w:type="pct"/>
            <w:textDirection w:val="lrTb"/>
            <w:noWrap w:val="false"/>
          </w:tcPr>
          <w:p>
            <w:pPr>
              <w:jc w:val="both"/>
              <w:spacing w:after="0" w:line="360" w:lineRule="auto"/>
              <w:tabs>
                <w:tab w:val="left" w:pos="993" w:leader="none"/>
              </w:tabs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8" w:type="pct"/>
            <w:textDirection w:val="lrTb"/>
            <w:noWrap w:val="false"/>
          </w:tcPr>
          <w:p>
            <w:pPr>
              <w:jc w:val="both"/>
              <w:spacing w:after="0" w:line="360" w:lineRule="auto"/>
              <w:tabs>
                <w:tab w:val="left" w:pos="993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3.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95" w:type="pct"/>
            <w:textDirection w:val="lrTb"/>
            <w:noWrap w:val="false"/>
          </w:tcPr>
          <w:p>
            <w:pPr>
              <w:jc w:val="both"/>
              <w:spacing w:after="0" w:line="360" w:lineRule="auto"/>
              <w:tabs>
                <w:tab w:val="left" w:pos="993" w:leader="none"/>
              </w:tabs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8" w:type="pct"/>
            <w:textDirection w:val="lrTb"/>
            <w:noWrap w:val="false"/>
          </w:tcPr>
          <w:p>
            <w:pPr>
              <w:jc w:val="both"/>
              <w:spacing w:after="0" w:line="360" w:lineRule="auto"/>
              <w:tabs>
                <w:tab w:val="left" w:pos="993" w:leader="none"/>
              </w:tabs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8" w:type="pct"/>
            <w:textDirection w:val="lrTb"/>
            <w:noWrap w:val="false"/>
          </w:tcPr>
          <w:p>
            <w:pPr>
              <w:jc w:val="both"/>
              <w:spacing w:after="0" w:line="360" w:lineRule="auto"/>
              <w:tabs>
                <w:tab w:val="left" w:pos="993" w:leader="none"/>
              </w:tabs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80" w:type="pct"/>
            <w:textDirection w:val="lrTb"/>
            <w:noWrap w:val="false"/>
          </w:tcPr>
          <w:p>
            <w:pPr>
              <w:jc w:val="both"/>
              <w:spacing w:after="0" w:line="360" w:lineRule="auto"/>
              <w:tabs>
                <w:tab w:val="left" w:pos="993" w:leader="none"/>
              </w:tabs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8" w:type="pct"/>
            <w:textDirection w:val="lrTb"/>
            <w:noWrap w:val="false"/>
          </w:tcPr>
          <w:p>
            <w:pPr>
              <w:jc w:val="both"/>
              <w:spacing w:after="0" w:line="360" w:lineRule="auto"/>
              <w:tabs>
                <w:tab w:val="left" w:pos="993" w:leader="none"/>
              </w:tabs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0" w:type="pct"/>
            <w:textDirection w:val="lrTb"/>
            <w:noWrap w:val="false"/>
          </w:tcPr>
          <w:p>
            <w:pPr>
              <w:jc w:val="both"/>
              <w:spacing w:after="0" w:line="360" w:lineRule="auto"/>
              <w:tabs>
                <w:tab w:val="left" w:pos="993" w:leader="none"/>
              </w:tabs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431" w:type="pct"/>
            <w:textDirection w:val="lrTb"/>
            <w:noWrap w:val="false"/>
          </w:tcPr>
          <w:p>
            <w:pPr>
              <w:jc w:val="both"/>
              <w:spacing w:after="0" w:line="360" w:lineRule="auto"/>
              <w:tabs>
                <w:tab w:val="left" w:pos="993" w:leader="none"/>
              </w:tabs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8" w:type="pct"/>
            <w:textDirection w:val="lrTb"/>
            <w:noWrap w:val="false"/>
          </w:tcPr>
          <w:p>
            <w:pPr>
              <w:jc w:val="both"/>
              <w:spacing w:after="0" w:line="360" w:lineRule="auto"/>
              <w:tabs>
                <w:tab w:val="left" w:pos="993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4.</w:t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95" w:type="pct"/>
            <w:textDirection w:val="lrTb"/>
            <w:noWrap w:val="false"/>
          </w:tcPr>
          <w:p>
            <w:pPr>
              <w:jc w:val="both"/>
              <w:spacing w:after="0" w:line="360" w:lineRule="auto"/>
              <w:tabs>
                <w:tab w:val="left" w:pos="993" w:leader="none"/>
              </w:tabs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8" w:type="pct"/>
            <w:textDirection w:val="lrTb"/>
            <w:noWrap w:val="false"/>
          </w:tcPr>
          <w:p>
            <w:pPr>
              <w:jc w:val="both"/>
              <w:spacing w:after="0" w:line="360" w:lineRule="auto"/>
              <w:tabs>
                <w:tab w:val="left" w:pos="993" w:leader="none"/>
              </w:tabs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8" w:type="pct"/>
            <w:textDirection w:val="lrTb"/>
            <w:noWrap w:val="false"/>
          </w:tcPr>
          <w:p>
            <w:pPr>
              <w:jc w:val="both"/>
              <w:spacing w:after="0" w:line="360" w:lineRule="auto"/>
              <w:tabs>
                <w:tab w:val="left" w:pos="993" w:leader="none"/>
              </w:tabs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80" w:type="pct"/>
            <w:textDirection w:val="lrTb"/>
            <w:noWrap w:val="false"/>
          </w:tcPr>
          <w:p>
            <w:pPr>
              <w:jc w:val="both"/>
              <w:spacing w:after="0" w:line="360" w:lineRule="auto"/>
              <w:tabs>
                <w:tab w:val="left" w:pos="993" w:leader="none"/>
              </w:tabs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8" w:type="pct"/>
            <w:textDirection w:val="lrTb"/>
            <w:noWrap w:val="false"/>
          </w:tcPr>
          <w:p>
            <w:pPr>
              <w:jc w:val="both"/>
              <w:spacing w:after="0" w:line="360" w:lineRule="auto"/>
              <w:tabs>
                <w:tab w:val="left" w:pos="993" w:leader="none"/>
              </w:tabs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0" w:type="pct"/>
            <w:textDirection w:val="lrTb"/>
            <w:noWrap w:val="false"/>
          </w:tcPr>
          <w:p>
            <w:pPr>
              <w:jc w:val="both"/>
              <w:spacing w:after="0" w:line="360" w:lineRule="auto"/>
              <w:tabs>
                <w:tab w:val="left" w:pos="993" w:leader="none"/>
              </w:tabs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431" w:type="pct"/>
            <w:textDirection w:val="lrTb"/>
            <w:noWrap w:val="false"/>
          </w:tcPr>
          <w:p>
            <w:pPr>
              <w:jc w:val="both"/>
              <w:spacing w:after="0" w:line="360" w:lineRule="auto"/>
              <w:tabs>
                <w:tab w:val="left" w:pos="993" w:leader="none"/>
              </w:tabs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</w:tbl>
    <w:p>
      <w:pPr>
        <w:ind w:firstLine="8080"/>
        <w:jc w:val="both"/>
        <w:spacing w:after="21"/>
        <w:rPr>
          <w:sz w:val="24"/>
        </w:rPr>
      </w:pPr>
      <w:r>
        <w:rPr>
          <w:sz w:val="24"/>
        </w:rPr>
      </w:r>
      <w:r>
        <w:rPr>
          <w:sz w:val="24"/>
        </w:rPr>
      </w:r>
    </w:p>
    <w:p>
      <w:pPr>
        <w:rPr>
          <w:sz w:val="24"/>
        </w:rPr>
        <w:sectPr>
          <w:headerReference w:type="first" r:id="rId9"/>
          <w:footerReference w:type="default" r:id="rId11"/>
          <w:footnotePr/>
          <w:endnotePr/>
          <w:type w:val="nextPage"/>
          <w:pgSz w:w="11906" w:h="16838" w:orient="portrait"/>
          <w:pgMar w:top="720" w:right="720" w:bottom="720" w:left="720" w:header="708" w:footer="708" w:gutter="0"/>
          <w:cols w:num="1" w:sep="0" w:space="720" w:equalWidth="1"/>
          <w:docGrid w:linePitch="360"/>
        </w:sectPr>
      </w:pPr>
      <w:r>
        <w:rPr>
          <w:sz w:val="24"/>
        </w:rPr>
        <w:br w:type="page" w:clear="all"/>
      </w:r>
      <w:r>
        <w:rPr>
          <w:sz w:val="24"/>
        </w:rPr>
      </w:r>
    </w:p>
    <w:p>
      <w:pPr>
        <w:ind w:left="7655"/>
        <w:rPr>
          <w:bCs/>
        </w:rPr>
        <w:outlineLvl w:val="0"/>
      </w:pPr>
      <w:r/>
      <w:bookmarkStart w:id="28" w:name="_Toc160099732"/>
      <w:r/>
      <w:bookmarkStart w:id="29" w:name="_Toc160113847"/>
      <w:r/>
      <w:bookmarkStart w:id="30" w:name="_Toc160118624"/>
      <w:r>
        <w:rPr>
          <w:bCs/>
        </w:rPr>
        <w:t xml:space="preserve">Приложение № 2</w:t>
      </w:r>
      <w:bookmarkEnd w:id="28"/>
      <w:r/>
      <w:bookmarkEnd w:id="29"/>
      <w:r>
        <w:rPr>
          <w:bCs/>
        </w:rPr>
        <w:br/>
      </w:r>
      <w:bookmarkStart w:id="31" w:name="_Toc160113848"/>
      <w:r>
        <w:rPr>
          <w:bCs/>
        </w:rPr>
        <w:t xml:space="preserve">к п. </w:t>
      </w:r>
      <w:r>
        <w:rPr>
          <w:bCs/>
        </w:rPr>
        <w:t xml:space="preserve">4.1</w:t>
      </w:r>
      <w:r>
        <w:rPr>
          <w:bCs/>
        </w:rPr>
        <w:t xml:space="preserve">.3 Положения</w:t>
      </w:r>
      <w:bookmarkEnd w:id="30"/>
      <w:r/>
      <w:bookmarkEnd w:id="31"/>
      <w:r>
        <w:rPr>
          <w:bCs/>
        </w:rPr>
        <w:t xml:space="preserve"> </w:t>
      </w:r>
      <w:r>
        <w:rPr>
          <w:bCs/>
        </w:rPr>
      </w:r>
    </w:p>
    <w:p>
      <w:pPr>
        <w:jc w:val="center"/>
        <w:spacing w:after="0"/>
        <w:rPr>
          <w:sz w:val="24"/>
          <w:szCs w:val="22"/>
        </w:rPr>
      </w:pPr>
      <w:r>
        <w:rPr>
          <w:sz w:val="24"/>
          <w:szCs w:val="22"/>
        </w:rPr>
        <w:t xml:space="preserve">СОГЛАСИЕ НА ОБРАБОТКУ ПЕРСОНАЛЬНЫХ ДАННЫХ</w:t>
      </w:r>
      <w:r>
        <w:rPr>
          <w:sz w:val="24"/>
          <w:szCs w:val="22"/>
        </w:rPr>
      </w:r>
    </w:p>
    <w:p>
      <w:pPr>
        <w:pStyle w:val="789"/>
        <w:spacing w:beforeAutospacing="0" w:after="0" w:afterAutospacing="0"/>
        <w:rPr>
          <w:sz w:val="20"/>
          <w:szCs w:val="22"/>
        </w:rPr>
      </w:pPr>
      <w:r>
        <w:rPr>
          <w:sz w:val="20"/>
          <w:szCs w:val="22"/>
        </w:rPr>
      </w:r>
      <w:r>
        <w:rPr>
          <w:sz w:val="20"/>
          <w:szCs w:val="22"/>
        </w:rPr>
      </w:r>
    </w:p>
    <w:p>
      <w:pPr>
        <w:pStyle w:val="789"/>
        <w:spacing w:beforeAutospacing="0" w:after="0" w:afterAutospacing="0"/>
        <w:rPr>
          <w:sz w:val="16"/>
          <w:szCs w:val="18"/>
        </w:rPr>
      </w:pPr>
      <w:r>
        <w:rPr>
          <w:sz w:val="20"/>
          <w:szCs w:val="22"/>
        </w:rPr>
        <w:t xml:space="preserve">Дата: </w:t>
      </w:r>
      <w:r>
        <w:rPr>
          <w:sz w:val="20"/>
          <w:szCs w:val="22"/>
        </w:rPr>
        <w:t xml:space="preserve">«</w:t>
      </w:r>
      <w:r>
        <w:rPr>
          <w:rFonts w:eastAsia="Calibri"/>
          <w:sz w:val="20"/>
          <w:szCs w:val="22"/>
        </w:rPr>
        <w:t xml:space="preserve">___» _______________ 20___ г. </w:t>
      </w:r>
      <w:r>
        <w:rPr>
          <w:sz w:val="20"/>
          <w:szCs w:val="22"/>
        </w:rPr>
        <w:t xml:space="preserve"> </w:t>
      </w:r>
      <w:r>
        <w:rPr>
          <w:sz w:val="16"/>
          <w:szCs w:val="18"/>
        </w:rPr>
      </w:r>
    </w:p>
    <w:p>
      <w:pPr>
        <w:pStyle w:val="789"/>
        <w:spacing w:beforeAutospacing="0" w:after="0" w:afterAutospacing="0"/>
        <w:rPr>
          <w:sz w:val="16"/>
          <w:szCs w:val="18"/>
        </w:rPr>
      </w:pPr>
      <w:r>
        <w:rPr>
          <w:sz w:val="20"/>
          <w:szCs w:val="22"/>
        </w:rPr>
        <w:t xml:space="preserve"> </w:t>
      </w:r>
      <w:r>
        <w:rPr>
          <w:sz w:val="16"/>
          <w:szCs w:val="18"/>
        </w:rPr>
      </w:r>
    </w:p>
    <w:p>
      <w:pPr>
        <w:pStyle w:val="789"/>
        <w:spacing w:beforeAutospacing="0" w:after="0" w:afterAutospacing="0"/>
        <w:rPr>
          <w:rFonts w:eastAsia="SimSun"/>
          <w:sz w:val="18"/>
          <w:lang w:eastAsia="zh-CN" w:bidi="hi-IN"/>
        </w:rPr>
      </w:pPr>
      <w:r>
        <w:rPr>
          <w:rFonts w:eastAsia="SimSun"/>
          <w:szCs w:val="28"/>
          <w:lang w:eastAsia="zh-CN" w:bidi="hi-IN"/>
        </w:rPr>
        <w:t xml:space="preserve">Я, __________________________________________________________________</w:t>
      </w:r>
      <w:r>
        <w:rPr>
          <w:rFonts w:eastAsia="SimSun"/>
          <w:szCs w:val="28"/>
          <w:lang w:eastAsia="zh-CN" w:bidi="hi-IN"/>
        </w:rPr>
        <w:t xml:space="preserve">_</w:t>
      </w:r>
      <w:r>
        <w:rPr>
          <w:rFonts w:eastAsia="SimSun"/>
          <w:szCs w:val="28"/>
          <w:lang w:eastAsia="zh-CN" w:bidi="hi-IN"/>
        </w:rPr>
        <w:t xml:space="preserve">  (</w:t>
      </w:r>
      <w:r>
        <w:rPr>
          <w:rFonts w:eastAsia="SimSun"/>
          <w:szCs w:val="28"/>
          <w:lang w:eastAsia="zh-CN" w:bidi="hi-IN"/>
        </w:rPr>
        <w:t xml:space="preserve">далее – Субъект),</w:t>
      </w:r>
      <w:r>
        <w:rPr>
          <w:rFonts w:eastAsia="SimSun"/>
          <w:sz w:val="18"/>
          <w:lang w:eastAsia="zh-CN" w:bidi="hi-IN"/>
        </w:rPr>
      </w:r>
    </w:p>
    <w:p>
      <w:pPr>
        <w:pStyle w:val="789"/>
        <w:jc w:val="center"/>
        <w:spacing w:beforeAutospacing="0" w:after="0" w:afterAutospacing="0"/>
        <w:rPr>
          <w:rFonts w:eastAsia="SimSun"/>
          <w:sz w:val="18"/>
          <w:lang w:eastAsia="zh-CN" w:bidi="hi-IN"/>
        </w:rPr>
      </w:pPr>
      <w:r>
        <w:rPr>
          <w:rFonts w:eastAsia="SimSun"/>
          <w:sz w:val="18"/>
          <w:lang w:eastAsia="zh-CN" w:bidi="hi-IN"/>
        </w:rPr>
        <w:t xml:space="preserve">(Фамилия, Имя, Отчество полностью)</w:t>
      </w:r>
      <w:r>
        <w:rPr>
          <w:rFonts w:eastAsia="SimSun"/>
          <w:sz w:val="18"/>
          <w:lang w:eastAsia="zh-CN" w:bidi="hi-IN"/>
        </w:rPr>
      </w:r>
    </w:p>
    <w:p>
      <w:pPr>
        <w:pStyle w:val="789"/>
        <w:spacing w:beforeAutospacing="0" w:after="0" w:afterAutospacing="0"/>
        <w:rPr>
          <w:rFonts w:eastAsia="SimSun"/>
          <w:sz w:val="18"/>
          <w:lang w:eastAsia="zh-CN" w:bidi="hi-IN"/>
        </w:rPr>
      </w:pPr>
      <w:r>
        <w:rPr>
          <w:rFonts w:eastAsia="SimSun"/>
          <w:sz w:val="18"/>
          <w:lang w:eastAsia="zh-CN" w:bidi="hi-IN"/>
        </w:rPr>
      </w:r>
      <w:r>
        <w:rPr>
          <w:rFonts w:eastAsia="SimSun"/>
          <w:sz w:val="18"/>
          <w:lang w:eastAsia="zh-CN" w:bidi="hi-IN"/>
        </w:rPr>
      </w:r>
    </w:p>
    <w:p>
      <w:pPr>
        <w:pStyle w:val="789"/>
        <w:spacing w:beforeAutospacing="0" w:after="0" w:afterAutospacing="0"/>
        <w:rPr>
          <w:rFonts w:eastAsia="SimSun"/>
          <w:szCs w:val="28"/>
          <w:lang w:eastAsia="zh-CN" w:bidi="hi-IN"/>
        </w:rPr>
      </w:pPr>
      <w:r>
        <w:rPr>
          <w:rFonts w:eastAsia="SimSun"/>
          <w:szCs w:val="28"/>
          <w:lang w:eastAsia="zh-CN" w:bidi="hi-IN"/>
        </w:rPr>
        <w:t xml:space="preserve">я</w:t>
      </w:r>
      <w:r>
        <w:rPr>
          <w:rFonts w:eastAsia="SimSun"/>
          <w:szCs w:val="28"/>
          <w:lang w:eastAsia="zh-CN" w:bidi="hi-IN"/>
        </w:rPr>
        <w:t xml:space="preserve">вляясь законным представителем</w:t>
      </w:r>
      <w:r>
        <w:rPr>
          <w:rFonts w:eastAsia="SimSun"/>
          <w:szCs w:val="28"/>
          <w:lang w:eastAsia="zh-CN" w:bidi="hi-IN"/>
        </w:rPr>
        <w:t xml:space="preserve">,</w:t>
      </w:r>
      <w:r>
        <w:rPr>
          <w:rFonts w:eastAsia="SimSun"/>
          <w:szCs w:val="28"/>
          <w:lang w:eastAsia="zh-CN" w:bidi="hi-IN"/>
        </w:rPr>
        <w:t xml:space="preserve"> моего ребенка, </w:t>
      </w:r>
      <w:r>
        <w:rPr>
          <w:rFonts w:eastAsia="SimSun"/>
          <w:szCs w:val="28"/>
          <w:lang w:eastAsia="zh-CN" w:bidi="hi-IN"/>
        </w:rPr>
      </w:r>
    </w:p>
    <w:p>
      <w:pPr>
        <w:pStyle w:val="789"/>
        <w:spacing w:beforeAutospacing="0" w:after="0" w:afterAutospacing="0"/>
        <w:rPr>
          <w:rFonts w:eastAsia="SimSun"/>
          <w:szCs w:val="28"/>
          <w:lang w:eastAsia="zh-CN" w:bidi="hi-IN"/>
        </w:rPr>
      </w:pPr>
      <w:r>
        <w:rPr>
          <w:rFonts w:eastAsia="SimSun"/>
          <w:szCs w:val="28"/>
          <w:lang w:eastAsia="zh-CN" w:bidi="hi-IN"/>
        </w:rPr>
      </w:r>
      <w:r>
        <w:rPr>
          <w:rFonts w:eastAsia="SimSun"/>
          <w:szCs w:val="28"/>
          <w:lang w:eastAsia="zh-CN" w:bidi="hi-IN"/>
        </w:rPr>
      </w:r>
    </w:p>
    <w:p>
      <w:pPr>
        <w:pStyle w:val="789"/>
        <w:jc w:val="center"/>
        <w:spacing w:beforeAutospacing="0" w:after="0" w:afterAutospacing="0"/>
        <w:rPr>
          <w:rFonts w:eastAsia="SimSun"/>
          <w:sz w:val="18"/>
          <w:lang w:eastAsia="zh-CN" w:bidi="hi-IN"/>
        </w:rPr>
      </w:pPr>
      <w:r>
        <w:rPr>
          <w:rFonts w:eastAsia="SimSun"/>
          <w:szCs w:val="28"/>
          <w:lang w:eastAsia="zh-CN" w:bidi="hi-IN"/>
        </w:rPr>
        <w:t xml:space="preserve">_____________________________________________________________________________________</w:t>
      </w:r>
      <w:r>
        <w:rPr>
          <w:rFonts w:eastAsia="SimSun"/>
          <w:szCs w:val="28"/>
          <w:lang w:eastAsia="zh-CN" w:bidi="hi-IN"/>
        </w:rPr>
        <w:t xml:space="preserve">, </w:t>
      </w:r>
      <w:r>
        <w:rPr>
          <w:rFonts w:eastAsia="SimSun"/>
          <w:sz w:val="18"/>
          <w:lang w:eastAsia="zh-CN" w:bidi="hi-IN"/>
        </w:rPr>
        <w:t xml:space="preserve">(Фамилия, Имя, Отчество полностью)</w:t>
      </w:r>
      <w:r>
        <w:rPr>
          <w:rFonts w:eastAsia="SimSun"/>
          <w:sz w:val="18"/>
          <w:lang w:eastAsia="zh-CN" w:bidi="hi-IN"/>
        </w:rPr>
      </w:r>
    </w:p>
    <w:p>
      <w:pPr>
        <w:pStyle w:val="789"/>
        <w:spacing w:beforeAutospacing="0" w:after="0" w:afterAutospacing="0"/>
        <w:rPr>
          <w:rFonts w:eastAsia="SimSun"/>
          <w:sz w:val="18"/>
          <w:lang w:eastAsia="zh-CN" w:bidi="hi-IN"/>
        </w:rPr>
      </w:pPr>
      <w:r>
        <w:rPr>
          <w:rFonts w:eastAsia="SimSun"/>
          <w:sz w:val="18"/>
          <w:lang w:eastAsia="zh-CN" w:bidi="hi-IN"/>
        </w:rPr>
      </w:r>
      <w:r>
        <w:rPr>
          <w:rFonts w:eastAsia="SimSun"/>
          <w:sz w:val="18"/>
          <w:lang w:eastAsia="zh-CN" w:bidi="hi-IN"/>
        </w:rPr>
      </w:r>
    </w:p>
    <w:p>
      <w:pPr>
        <w:pStyle w:val="789"/>
        <w:spacing w:beforeAutospacing="0" w:after="0" w:afterAutospacing="0"/>
        <w:rPr>
          <w:rFonts w:eastAsia="SimSun"/>
          <w:sz w:val="18"/>
          <w:lang w:eastAsia="zh-CN" w:bidi="hi-IN"/>
        </w:rPr>
      </w:pPr>
      <w:r>
        <w:rPr>
          <w:rFonts w:eastAsia="SimSun"/>
          <w:szCs w:val="24"/>
          <w:lang w:eastAsia="zh-CN" w:bidi="hi-IN"/>
        </w:rPr>
        <w:t xml:space="preserve">что подтверждается,</w:t>
      </w:r>
      <w:r>
        <w:rPr>
          <w:rFonts w:eastAsia="SimSun"/>
          <w:sz w:val="18"/>
          <w:lang w:eastAsia="zh-CN" w:bidi="hi-IN"/>
        </w:rPr>
        <w:t xml:space="preserve"> ___________________________</w:t>
      </w:r>
      <w:r>
        <w:rPr>
          <w:rFonts w:eastAsia="SimSun"/>
          <w:sz w:val="18"/>
          <w:lang w:eastAsia="zh-CN" w:bidi="hi-IN"/>
        </w:rPr>
        <w:t xml:space="preserve">_</w:t>
      </w:r>
      <w:r>
        <w:rPr>
          <w:rFonts w:eastAsia="SimSun"/>
          <w:sz w:val="18"/>
          <w:lang w:eastAsia="zh-CN" w:bidi="hi-IN"/>
        </w:rPr>
        <w:t xml:space="preserve">_______________________________________________________________</w:t>
      </w:r>
      <w:r>
        <w:rPr>
          <w:rFonts w:eastAsia="SimSun"/>
          <w:sz w:val="18"/>
          <w:lang w:eastAsia="zh-CN" w:bidi="hi-IN"/>
        </w:rPr>
      </w:r>
    </w:p>
    <w:p>
      <w:pPr>
        <w:pStyle w:val="789"/>
        <w:jc w:val="center"/>
        <w:spacing w:beforeAutospacing="0" w:after="0" w:afterAutospacing="0"/>
        <w:rPr>
          <w:rFonts w:eastAsia="SimSun"/>
          <w:sz w:val="18"/>
          <w:lang w:eastAsia="zh-CN" w:bidi="hi-IN"/>
        </w:rPr>
      </w:pPr>
      <w:r>
        <w:rPr>
          <w:rFonts w:eastAsia="SimSun"/>
          <w:sz w:val="18"/>
          <w:lang w:eastAsia="zh-CN" w:bidi="hi-IN"/>
        </w:rPr>
        <w:t xml:space="preserve">(наименование и реквизиты документа)</w:t>
      </w:r>
      <w:r>
        <w:rPr>
          <w:rFonts w:eastAsia="SimSun"/>
          <w:sz w:val="18"/>
          <w:lang w:eastAsia="zh-CN" w:bidi="hi-IN"/>
        </w:rPr>
      </w:r>
    </w:p>
    <w:p>
      <w:pPr>
        <w:pStyle w:val="789"/>
        <w:jc w:val="both"/>
        <w:spacing w:beforeAutospacing="0" w:after="0" w:afterAutospacing="0"/>
        <w:rPr>
          <w:rFonts w:eastAsia="SimSun"/>
          <w:szCs w:val="28"/>
          <w:lang w:eastAsia="zh-CN" w:bidi="hi-IN"/>
        </w:rPr>
      </w:pPr>
      <w:r>
        <w:rPr>
          <w:rFonts w:eastAsia="SimSun"/>
          <w:szCs w:val="28"/>
          <w:lang w:eastAsia="zh-CN" w:bidi="hi-IN"/>
        </w:rPr>
        <w:t xml:space="preserve">В соответствии со ст. 9 </w:t>
      </w:r>
      <w:r>
        <w:rPr>
          <w:rFonts w:eastAsia="SimSun"/>
          <w:szCs w:val="28"/>
          <w:lang w:eastAsia="zh-CN" w:bidi="hi-IN"/>
        </w:rPr>
        <w:t xml:space="preserve">в Федерального закона от 27.07.2006 </w:t>
      </w:r>
      <w:r>
        <w:rPr>
          <w:rFonts w:eastAsia="SimSun"/>
          <w:szCs w:val="28"/>
          <w:lang w:eastAsia="zh-CN" w:bidi="hi-IN"/>
        </w:rPr>
        <w:t xml:space="preserve">№</w:t>
      </w:r>
      <w:r>
        <w:rPr>
          <w:rFonts w:eastAsia="SimSun"/>
          <w:szCs w:val="28"/>
          <w:lang w:eastAsia="zh-CN" w:bidi="hi-IN"/>
        </w:rPr>
        <w:t xml:space="preserve"> 152-ФЗ </w:t>
      </w:r>
      <w:r>
        <w:rPr>
          <w:rFonts w:eastAsia="SimSun"/>
          <w:szCs w:val="28"/>
          <w:lang w:eastAsia="zh-CN" w:bidi="hi-IN"/>
        </w:rPr>
        <w:t xml:space="preserve">«</w:t>
      </w:r>
      <w:r>
        <w:rPr>
          <w:rFonts w:eastAsia="SimSun"/>
          <w:szCs w:val="28"/>
          <w:lang w:eastAsia="zh-CN" w:bidi="hi-IN"/>
        </w:rPr>
        <w:t xml:space="preserve">О</w:t>
      </w:r>
      <w:r>
        <w:rPr>
          <w:rFonts w:eastAsia="SimSun"/>
          <w:szCs w:val="28"/>
          <w:lang w:eastAsia="zh-CN" w:bidi="hi-IN"/>
        </w:rPr>
        <w:t xml:space="preserve"> </w:t>
      </w:r>
      <w:r>
        <w:rPr>
          <w:rFonts w:eastAsia="SimSun"/>
          <w:szCs w:val="28"/>
          <w:lang w:eastAsia="zh-CN" w:bidi="hi-IN"/>
        </w:rPr>
        <w:t xml:space="preserve">персональных данных</w:t>
      </w:r>
      <w:r>
        <w:rPr>
          <w:rFonts w:eastAsia="SimSun"/>
          <w:szCs w:val="28"/>
          <w:lang w:eastAsia="zh-CN" w:bidi="hi-IN"/>
        </w:rPr>
        <w:t xml:space="preserve">» </w:t>
      </w:r>
      <w:r>
        <w:rPr>
          <w:rFonts w:eastAsia="SimSun"/>
          <w:szCs w:val="28"/>
          <w:lang w:eastAsia="zh-CN" w:bidi="hi-IN"/>
        </w:rPr>
        <w:t xml:space="preserve">принимаю решение о предоставлении</w:t>
      </w:r>
      <w:r>
        <w:rPr>
          <w:rFonts w:eastAsia="SimSun"/>
          <w:szCs w:val="28"/>
          <w:lang w:eastAsia="zh-CN" w:bidi="hi-IN"/>
        </w:rPr>
        <w:t xml:space="preserve"> персональных данных моего ребенка, </w:t>
      </w:r>
      <w:r>
        <w:rPr>
          <w:rFonts w:eastAsia="SimSun"/>
          <w:szCs w:val="28"/>
          <w:lang w:eastAsia="zh-CN" w:bidi="hi-IN"/>
        </w:rPr>
        <w:t xml:space="preserve">моих персональных данных и</w:t>
      </w:r>
      <w:r>
        <w:rPr>
          <w:rFonts w:eastAsia="SimSun"/>
          <w:szCs w:val="28"/>
          <w:lang w:eastAsia="zh-CN" w:bidi="hi-IN"/>
        </w:rPr>
        <w:t xml:space="preserve"> </w:t>
      </w:r>
      <w:r>
        <w:rPr>
          <w:rFonts w:eastAsia="SimSun"/>
          <w:szCs w:val="28"/>
          <w:lang w:eastAsia="zh-CN" w:bidi="hi-IN"/>
        </w:rPr>
        <w:t xml:space="preserve">даю согласие на их обработку, включая сбор, запись, систематизацию, накопление, хранение, уточнение (обновление, изменение), извлеч</w:t>
      </w:r>
      <w:r>
        <w:rPr>
          <w:rFonts w:eastAsia="SimSun"/>
          <w:szCs w:val="28"/>
          <w:lang w:eastAsia="zh-CN" w:bidi="hi-IN"/>
        </w:rPr>
        <w:t xml:space="preserve">ение, использование, передачу (распространение, предоставление, доступ), обезличивание, блокирование, удаление персональных данных (далее - обработка персональных данных) Госкорпорацией «Росатом» и АНО «Корпоративная Академия Росатома» (далее - Оператор). </w:t>
      </w:r>
      <w:r>
        <w:rPr>
          <w:rFonts w:eastAsia="SimSun"/>
          <w:szCs w:val="28"/>
          <w:lang w:eastAsia="zh-CN" w:bidi="hi-IN"/>
        </w:rPr>
      </w:r>
    </w:p>
    <w:p>
      <w:pPr>
        <w:pStyle w:val="789"/>
        <w:jc w:val="both"/>
        <w:spacing w:beforeAutospacing="0" w:after="0" w:afterAutospacing="0"/>
        <w:rPr>
          <w:rFonts w:eastAsia="SimSun"/>
          <w:szCs w:val="28"/>
          <w:lang w:eastAsia="zh-CN" w:bidi="hi-IN"/>
        </w:rPr>
      </w:pPr>
      <w:r>
        <w:rPr>
          <w:rFonts w:eastAsia="SimSun"/>
          <w:szCs w:val="28"/>
          <w:lang w:eastAsia="zh-CN" w:bidi="hi-IN"/>
        </w:rPr>
      </w:r>
      <w:r>
        <w:rPr>
          <w:rFonts w:eastAsia="SimSun"/>
          <w:szCs w:val="28"/>
          <w:lang w:eastAsia="zh-CN" w:bidi="hi-IN"/>
        </w:rPr>
      </w:r>
    </w:p>
    <w:p>
      <w:pPr>
        <w:jc w:val="both"/>
        <w:spacing w:after="0"/>
        <w:rPr>
          <w:rFonts w:eastAsia="SimSun"/>
          <w:sz w:val="24"/>
          <w:szCs w:val="28"/>
          <w:lang w:eastAsia="zh-CN" w:bidi="hi-IN"/>
        </w:rPr>
      </w:pPr>
      <w:r>
        <w:rPr>
          <w:rFonts w:eastAsia="SimSun"/>
          <w:sz w:val="24"/>
          <w:szCs w:val="28"/>
          <w:lang w:eastAsia="zh-CN" w:bidi="hi-IN"/>
        </w:rPr>
        <w:t xml:space="preserve">Наименование и адрес операторов, получающих согласие субъекта персональных данных:  </w:t>
      </w:r>
      <w:r>
        <w:rPr>
          <w:rFonts w:eastAsia="SimSun"/>
          <w:sz w:val="24"/>
          <w:szCs w:val="28"/>
          <w:lang w:eastAsia="zh-CN" w:bidi="hi-IN"/>
        </w:rPr>
      </w:r>
    </w:p>
    <w:p>
      <w:pPr>
        <w:jc w:val="both"/>
        <w:spacing w:after="0"/>
        <w:rPr>
          <w:rFonts w:eastAsia="SimSun"/>
          <w:sz w:val="24"/>
          <w:szCs w:val="28"/>
          <w:lang w:eastAsia="zh-CN" w:bidi="hi-IN"/>
        </w:rPr>
      </w:pPr>
      <w:r>
        <w:rPr>
          <w:rFonts w:eastAsia="SimSun"/>
          <w:sz w:val="24"/>
          <w:szCs w:val="24"/>
          <w:lang w:eastAsia="zh-CN" w:bidi="hi-IN"/>
        </w:rPr>
        <w:t xml:space="preserve">АНО «Корпоративная Академия Росатома», Адрес: 115054, г. Москва, Китайгородский проезд, д. 7, </w:t>
      </w:r>
      <w:r>
        <w:rPr>
          <w:rFonts w:eastAsia="SimSun"/>
          <w:sz w:val="24"/>
          <w:szCs w:val="24"/>
          <w:lang w:eastAsia="zh-CN" w:bidi="hi-IN"/>
        </w:rPr>
        <w:t xml:space="preserve">стр. 1</w:t>
      </w:r>
      <w:r>
        <w:rPr>
          <w:rFonts w:eastAsia="SimSun"/>
          <w:sz w:val="24"/>
          <w:szCs w:val="24"/>
          <w:lang w:eastAsia="zh-CN" w:bidi="hi-IN"/>
        </w:rPr>
        <w:t xml:space="preserve">; </w:t>
      </w:r>
      <w:r>
        <w:rPr>
          <w:rFonts w:eastAsia="SimSun"/>
          <w:sz w:val="24"/>
          <w:szCs w:val="28"/>
          <w:lang w:eastAsia="zh-CN" w:bidi="hi-IN"/>
        </w:rPr>
        <w:t xml:space="preserve">Госкорпорация «Росатом», Адрес: 119017, г. Москва, ул. Большая Ордынка, дом 24. </w:t>
      </w:r>
      <w:r>
        <w:rPr>
          <w:rFonts w:eastAsia="SimSun"/>
          <w:sz w:val="24"/>
          <w:szCs w:val="28"/>
          <w:lang w:eastAsia="zh-CN" w:bidi="hi-IN"/>
        </w:rPr>
      </w:r>
    </w:p>
    <w:p>
      <w:pPr>
        <w:jc w:val="both"/>
        <w:spacing w:after="0"/>
        <w:rPr>
          <w:rFonts w:eastAsia="SimSun"/>
          <w:sz w:val="18"/>
          <w:lang w:eastAsia="zh-CN" w:bidi="hi-IN"/>
        </w:rPr>
      </w:pPr>
      <w:r>
        <w:rPr>
          <w:rFonts w:eastAsia="SimSun"/>
          <w:sz w:val="18"/>
          <w:lang w:eastAsia="zh-CN" w:bidi="hi-IN"/>
        </w:rPr>
      </w:r>
      <w:r>
        <w:rPr>
          <w:rFonts w:eastAsia="SimSun"/>
          <w:sz w:val="18"/>
          <w:lang w:eastAsia="zh-CN" w:bidi="hi-IN"/>
        </w:rPr>
      </w:r>
    </w:p>
    <w:p>
      <w:pPr>
        <w:pStyle w:val="789"/>
        <w:spacing w:beforeAutospacing="0" w:after="0" w:afterAutospacing="0"/>
        <w:rPr>
          <w:rFonts w:eastAsia="SimSun"/>
          <w:szCs w:val="28"/>
          <w:lang w:eastAsia="zh-CN" w:bidi="hi-IN"/>
        </w:rPr>
      </w:pPr>
      <w:r>
        <w:rPr>
          <w:rFonts w:eastAsia="SimSun"/>
          <w:szCs w:val="28"/>
          <w:lang w:eastAsia="zh-CN" w:bidi="hi-IN"/>
        </w:rPr>
        <w:t xml:space="preserve">Со следующей целью обработки персональных данных:  </w:t>
      </w:r>
      <w:r>
        <w:rPr>
          <w:rFonts w:eastAsia="SimSun"/>
          <w:szCs w:val="28"/>
          <w:lang w:eastAsia="zh-CN" w:bidi="hi-IN"/>
        </w:rPr>
      </w:r>
    </w:p>
    <w:p>
      <w:pPr>
        <w:pStyle w:val="789"/>
        <w:spacing w:beforeAutospacing="0" w:after="0" w:afterAutospacing="0"/>
        <w:rPr>
          <w:rFonts w:eastAsia="SimSun"/>
          <w:szCs w:val="28"/>
          <w:lang w:eastAsia="zh-CN" w:bidi="hi-IN"/>
        </w:rPr>
      </w:pPr>
      <w:r>
        <w:rPr>
          <w:rFonts w:eastAsia="SimSun"/>
          <w:szCs w:val="28"/>
          <w:lang w:eastAsia="zh-CN" w:bidi="hi-IN"/>
        </w:rPr>
        <w:t xml:space="preserve">- участие Субъекта в консультациях (встречах, интервью), </w:t>
      </w:r>
      <w:r>
        <w:rPr>
          <w:rFonts w:eastAsia="SimSun"/>
          <w:szCs w:val="28"/>
          <w:lang w:eastAsia="zh-CN" w:bidi="hi-IN"/>
        </w:rPr>
        <w:t xml:space="preserve">курсах обучения</w:t>
      </w:r>
      <w:r>
        <w:rPr>
          <w:rFonts w:eastAsia="SimSun"/>
          <w:szCs w:val="28"/>
          <w:lang w:eastAsia="zh-CN" w:bidi="hi-IN"/>
        </w:rPr>
        <w:t xml:space="preserve">, образовательных миссиях, организуемых Оператором</w:t>
      </w:r>
      <w:r>
        <w:rPr>
          <w:rFonts w:eastAsia="SimSun"/>
          <w:szCs w:val="28"/>
          <w:lang w:eastAsia="zh-CN" w:bidi="hi-IN"/>
        </w:rPr>
      </w:r>
    </w:p>
    <w:p>
      <w:pPr>
        <w:pStyle w:val="789"/>
        <w:spacing w:beforeAutospacing="0" w:after="0" w:afterAutospacing="0"/>
        <w:rPr>
          <w:rFonts w:eastAsia="SimSun"/>
          <w:szCs w:val="28"/>
          <w:lang w:eastAsia="zh-CN" w:bidi="hi-IN"/>
        </w:rPr>
      </w:pPr>
      <w:r>
        <w:rPr>
          <w:rFonts w:eastAsia="SimSun"/>
          <w:szCs w:val="28"/>
          <w:lang w:eastAsia="zh-CN" w:bidi="hi-IN"/>
        </w:rPr>
        <w:t xml:space="preserve">Перечень персональных данных, на обработку которых дается согласие субъекта персональных данных:  </w:t>
      </w:r>
      <w:r>
        <w:rPr>
          <w:rFonts w:eastAsia="SimSun"/>
          <w:szCs w:val="28"/>
          <w:lang w:eastAsia="zh-CN" w:bidi="hi-IN"/>
        </w:rPr>
      </w:r>
    </w:p>
    <w:p>
      <w:pPr>
        <w:pStyle w:val="789"/>
        <w:jc w:val="both"/>
        <w:spacing w:beforeAutospacing="0" w:after="0" w:afterAutospacing="0"/>
        <w:rPr>
          <w:rFonts w:eastAsia="SimSun"/>
          <w:szCs w:val="28"/>
          <w:lang w:eastAsia="zh-CN" w:bidi="hi-IN"/>
        </w:rPr>
      </w:pPr>
      <w:r>
        <w:rPr>
          <w:rFonts w:eastAsia="SimSun"/>
          <w:szCs w:val="28"/>
          <w:lang w:eastAsia="zh-CN" w:bidi="hi-IN"/>
        </w:rPr>
        <w:t xml:space="preserve">- </w:t>
      </w:r>
      <w:r>
        <w:rPr>
          <w:rFonts w:eastAsia="SimSun"/>
          <w:szCs w:val="28"/>
          <w:lang w:eastAsia="zh-CN" w:bidi="hi-IN"/>
        </w:rPr>
        <w:t xml:space="preserve">Фамилия, Имя, Отчество, мобильный телефон, электронная почта, место работы</w:t>
      </w:r>
      <w:r>
        <w:rPr>
          <w:rFonts w:eastAsia="SimSun"/>
          <w:szCs w:val="28"/>
          <w:lang w:eastAsia="zh-CN" w:bidi="hi-IN"/>
        </w:rPr>
        <w:t xml:space="preserve">, город и регион проживания</w:t>
      </w:r>
      <w:r>
        <w:rPr>
          <w:rFonts w:eastAsia="SimSun"/>
          <w:szCs w:val="28"/>
          <w:lang w:eastAsia="zh-CN" w:bidi="hi-IN"/>
        </w:rPr>
        <w:t xml:space="preserve">, должность</w:t>
      </w:r>
      <w:r>
        <w:rPr>
          <w:rFonts w:eastAsia="SimSun"/>
          <w:szCs w:val="28"/>
          <w:lang w:eastAsia="zh-CN" w:bidi="hi-IN"/>
        </w:rPr>
        <w:t xml:space="preserve">, личная фотография, ИНН, СНИЛС</w:t>
      </w:r>
      <w:r>
        <w:rPr>
          <w:rFonts w:eastAsia="SimSun"/>
          <w:szCs w:val="28"/>
          <w:lang w:eastAsia="zh-CN" w:bidi="hi-IN"/>
        </w:rPr>
      </w:r>
    </w:p>
    <w:p>
      <w:pPr>
        <w:pStyle w:val="789"/>
        <w:spacing w:beforeAutospacing="0" w:after="0" w:afterAutospacing="0"/>
        <w:rPr>
          <w:rFonts w:eastAsia="SimSun"/>
          <w:szCs w:val="28"/>
          <w:lang w:eastAsia="zh-CN" w:bidi="hi-IN"/>
        </w:rPr>
      </w:pPr>
      <w:r>
        <w:rPr>
          <w:rFonts w:eastAsia="SimSun"/>
          <w:szCs w:val="28"/>
          <w:lang w:eastAsia="zh-CN" w:bidi="hi-IN"/>
        </w:rPr>
        <w:t xml:space="preserve">Перечень действий с персональными данными, на исполнение которых дается согласие, общее описание используемых оператором способов обработки персональных данных:  </w:t>
      </w:r>
      <w:r>
        <w:rPr>
          <w:rFonts w:eastAsia="SimSun"/>
          <w:szCs w:val="28"/>
          <w:lang w:eastAsia="zh-CN" w:bidi="hi-IN"/>
        </w:rPr>
      </w:r>
    </w:p>
    <w:p>
      <w:pPr>
        <w:pStyle w:val="789"/>
        <w:jc w:val="both"/>
        <w:spacing w:beforeAutospacing="0" w:after="0" w:afterAutospacing="0"/>
        <w:rPr>
          <w:rFonts w:eastAsia="SimSun"/>
          <w:szCs w:val="28"/>
          <w:lang w:eastAsia="zh-CN" w:bidi="hi-IN"/>
        </w:rPr>
      </w:pPr>
      <w:r>
        <w:rPr>
          <w:rFonts w:eastAsia="SimSun"/>
          <w:szCs w:val="28"/>
          <w:lang w:eastAsia="zh-CN" w:bidi="hi-IN"/>
        </w:rPr>
        <w:t xml:space="preserve">- </w:t>
      </w:r>
      <w:r>
        <w:rPr>
          <w:rFonts w:eastAsia="SimSun"/>
          <w:szCs w:val="28"/>
          <w:lang w:eastAsia="zh-CN" w:bidi="hi-IN"/>
        </w:rPr>
        <w:t xml:space="preserve">Обработка вышеуказанных персональных данных будет осуществляться путем смешанной (автоматизированной и неавтоматизированной) обработки персональных данных  </w:t>
      </w:r>
      <w:r>
        <w:rPr>
          <w:rFonts w:eastAsia="SimSun"/>
          <w:szCs w:val="28"/>
          <w:lang w:eastAsia="zh-CN" w:bidi="hi-IN"/>
        </w:rPr>
      </w:r>
    </w:p>
    <w:p>
      <w:pPr>
        <w:pStyle w:val="789"/>
        <w:spacing w:beforeAutospacing="0" w:after="0" w:afterAutospacing="0"/>
        <w:rPr>
          <w:rFonts w:eastAsia="SimSun"/>
          <w:szCs w:val="28"/>
          <w:lang w:eastAsia="zh-CN" w:bidi="hi-IN"/>
        </w:rPr>
      </w:pPr>
      <w:r>
        <w:rPr>
          <w:rFonts w:eastAsia="SimSun"/>
          <w:szCs w:val="28"/>
          <w:lang w:eastAsia="zh-CN" w:bidi="hi-IN"/>
        </w:rPr>
        <w:t xml:space="preserve">Срок действия согласия субъекта персональных данных, а также способ его отзыва, если иное не установлено федеральным законом:  </w:t>
      </w:r>
      <w:r>
        <w:rPr>
          <w:rFonts w:eastAsia="SimSun"/>
          <w:szCs w:val="28"/>
          <w:lang w:eastAsia="zh-CN" w:bidi="hi-IN"/>
        </w:rPr>
      </w:r>
    </w:p>
    <w:p>
      <w:pPr>
        <w:pStyle w:val="789"/>
        <w:jc w:val="both"/>
        <w:spacing w:beforeAutospacing="0" w:after="0" w:afterAutospacing="0"/>
        <w:rPr>
          <w:rFonts w:eastAsia="SimSun"/>
          <w:szCs w:val="28"/>
          <w:lang w:eastAsia="zh-CN" w:bidi="hi-IN"/>
        </w:rPr>
      </w:pPr>
      <w:r>
        <w:rPr>
          <w:rFonts w:eastAsia="SimSun"/>
          <w:szCs w:val="28"/>
          <w:lang w:eastAsia="zh-CN" w:bidi="hi-IN"/>
        </w:rPr>
        <w:t xml:space="preserve">- </w:t>
      </w:r>
      <w:r>
        <w:rPr>
          <w:rFonts w:eastAsia="SimSun"/>
          <w:szCs w:val="28"/>
          <w:lang w:eastAsia="zh-CN" w:bidi="hi-IN"/>
        </w:rPr>
        <w:t xml:space="preserve">Согласие действует бессрочно, до его отзыва субъектом персональных данных путем письменного обращения к оператору. </w:t>
      </w:r>
      <w:r>
        <w:rPr>
          <w:rFonts w:eastAsia="SimSun"/>
          <w:szCs w:val="28"/>
          <w:lang w:eastAsia="zh-CN" w:bidi="hi-IN"/>
        </w:rPr>
      </w:r>
    </w:p>
    <w:p>
      <w:pPr>
        <w:pStyle w:val="789"/>
        <w:jc w:val="both"/>
        <w:spacing w:beforeAutospacing="0" w:after="0" w:afterAutospacing="0"/>
        <w:rPr>
          <w:rFonts w:eastAsia="SimSun"/>
          <w:szCs w:val="28"/>
          <w:lang w:eastAsia="zh-CN" w:bidi="hi-IN"/>
        </w:rPr>
      </w:pPr>
      <w:r>
        <w:rPr>
          <w:rFonts w:eastAsia="SimSun"/>
          <w:szCs w:val="28"/>
          <w:lang w:eastAsia="zh-CN" w:bidi="hi-IN"/>
        </w:rPr>
      </w:r>
      <w:r>
        <w:rPr>
          <w:rFonts w:eastAsia="SimSun"/>
          <w:szCs w:val="28"/>
          <w:lang w:eastAsia="zh-CN" w:bidi="hi-IN"/>
        </w:rPr>
      </w:r>
    </w:p>
    <w:p>
      <w:pPr>
        <w:pStyle w:val="789"/>
        <w:jc w:val="both"/>
        <w:spacing w:beforeAutospacing="0" w:after="0" w:afterAutospacing="0"/>
        <w:rPr>
          <w:rFonts w:eastAsia="SimSun"/>
          <w:szCs w:val="28"/>
          <w:lang w:eastAsia="zh-CN" w:bidi="hi-IN"/>
        </w:rPr>
      </w:pPr>
      <w:r>
        <w:rPr>
          <w:rFonts w:eastAsia="SimSun"/>
          <w:szCs w:val="28"/>
          <w:lang w:eastAsia="zh-CN" w:bidi="hi-IN"/>
        </w:rPr>
        <w:t xml:space="preserve">Субъект персональных данных уведомляется о том, что в случае отзыва субъектом персональных данных с</w:t>
      </w:r>
      <w:r>
        <w:rPr>
          <w:rFonts w:eastAsia="SimSun"/>
          <w:szCs w:val="28"/>
          <w:lang w:eastAsia="zh-CN" w:bidi="hi-IN"/>
        </w:rPr>
        <w:t xml:space="preserve">огласия на обработку персональных данных, Оператор вправе продолжить обработку персональных данных без согласия субъекта персональных данных в соответствии с частью второй статьи 9 Федерального закона от 27 июля 2006 года № 152-ФЗ «О персональных данных». </w:t>
      </w:r>
      <w:r>
        <w:rPr>
          <w:rFonts w:eastAsia="SimSun"/>
          <w:szCs w:val="28"/>
          <w:lang w:eastAsia="zh-CN" w:bidi="hi-IN"/>
        </w:rPr>
      </w:r>
    </w:p>
    <w:p>
      <w:pPr>
        <w:pStyle w:val="789"/>
        <w:spacing w:beforeAutospacing="0" w:after="0" w:afterAutospacing="0"/>
        <w:rPr>
          <w:rFonts w:eastAsia="SimSun"/>
          <w:szCs w:val="28"/>
          <w:lang w:eastAsia="zh-CN" w:bidi="hi-IN"/>
        </w:rPr>
      </w:pPr>
      <w:r>
        <w:rPr>
          <w:rFonts w:eastAsia="SimSun"/>
          <w:szCs w:val="28"/>
          <w:lang w:eastAsia="zh-CN" w:bidi="hi-IN"/>
        </w:rPr>
        <w:t xml:space="preserve"> </w:t>
      </w:r>
      <w:r>
        <w:rPr>
          <w:rFonts w:eastAsia="SimSun"/>
          <w:szCs w:val="28"/>
          <w:lang w:eastAsia="zh-CN" w:bidi="hi-IN"/>
        </w:rPr>
      </w:r>
    </w:p>
    <w:p>
      <w:pPr>
        <w:pStyle w:val="789"/>
        <w:spacing w:beforeAutospacing="0" w:after="0" w:afterAutospacing="0"/>
        <w:rPr>
          <w:rFonts w:eastAsia="SimSun"/>
          <w:szCs w:val="28"/>
          <w:lang w:eastAsia="zh-CN" w:bidi="hi-IN"/>
        </w:rPr>
      </w:pPr>
      <w:r>
        <w:rPr>
          <w:rFonts w:eastAsia="SimSun"/>
          <w:szCs w:val="28"/>
          <w:lang w:eastAsia="zh-CN" w:bidi="hi-IN"/>
        </w:rPr>
        <w:t xml:space="preserve">Подпись субъекта персональных данных: </w:t>
      </w:r>
      <w:r>
        <w:rPr>
          <w:rFonts w:eastAsia="SimSun"/>
          <w:szCs w:val="28"/>
          <w:lang w:eastAsia="zh-CN" w:bidi="hi-IN"/>
        </w:rPr>
      </w:r>
    </w:p>
    <w:p>
      <w:pPr>
        <w:pStyle w:val="789"/>
        <w:spacing w:beforeAutospacing="0" w:after="0" w:afterAutospacing="0"/>
        <w:rPr>
          <w:rFonts w:eastAsia="SimSun"/>
          <w:szCs w:val="28"/>
          <w:lang w:eastAsia="zh-CN" w:bidi="hi-IN"/>
        </w:rPr>
      </w:pPr>
      <w:r>
        <w:rPr>
          <w:rFonts w:eastAsia="SimSun"/>
          <w:szCs w:val="28"/>
          <w:lang w:eastAsia="zh-CN" w:bidi="hi-IN"/>
        </w:rPr>
        <w:t xml:space="preserve"> </w:t>
      </w:r>
      <w:r>
        <w:rPr>
          <w:rFonts w:eastAsia="SimSun"/>
          <w:szCs w:val="28"/>
          <w:lang w:eastAsia="zh-CN" w:bidi="hi-IN"/>
        </w:rPr>
      </w:r>
    </w:p>
    <w:p>
      <w:pPr>
        <w:pStyle w:val="789"/>
        <w:spacing w:beforeAutospacing="0" w:after="0" w:afterAutospacing="0"/>
        <w:rPr>
          <w:rFonts w:eastAsia="SimSun"/>
          <w:szCs w:val="28"/>
          <w:lang w:eastAsia="zh-CN" w:bidi="hi-IN"/>
        </w:rPr>
      </w:pPr>
      <w:r>
        <w:rPr>
          <w:rFonts w:eastAsia="SimSun"/>
          <w:szCs w:val="28"/>
          <w:lang w:eastAsia="zh-CN" w:bidi="hi-IN"/>
        </w:rPr>
        <w:t xml:space="preserve">_______________________________________________________________</w:t>
      </w:r>
      <w:r>
        <w:rPr>
          <w:rFonts w:eastAsia="SimSun"/>
          <w:szCs w:val="28"/>
          <w:lang w:eastAsia="zh-CN" w:bidi="hi-IN"/>
        </w:rPr>
        <w:t xml:space="preserve">________________</w:t>
      </w:r>
      <w:r>
        <w:rPr>
          <w:rFonts w:eastAsia="SimSun"/>
          <w:szCs w:val="28"/>
          <w:lang w:eastAsia="zh-CN" w:bidi="hi-IN"/>
        </w:rPr>
        <w:t xml:space="preserve">_____</w:t>
      </w:r>
      <w:r>
        <w:rPr>
          <w:rFonts w:eastAsia="SimSun"/>
          <w:szCs w:val="28"/>
          <w:lang w:eastAsia="zh-CN" w:bidi="hi-IN"/>
        </w:rPr>
      </w:r>
    </w:p>
    <w:p>
      <w:pPr>
        <w:pStyle w:val="789"/>
        <w:jc w:val="center"/>
        <w:spacing w:beforeAutospacing="0" w:after="0" w:afterAutospacing="0"/>
        <w:rPr>
          <w:rFonts w:eastAsia="SimSun"/>
          <w:sz w:val="18"/>
          <w:lang w:eastAsia="zh-CN" w:bidi="hi-IN"/>
        </w:rPr>
      </w:pPr>
      <w:r>
        <w:rPr>
          <w:rFonts w:eastAsia="SimSun"/>
          <w:sz w:val="18"/>
          <w:lang w:eastAsia="zh-CN" w:bidi="hi-IN"/>
        </w:rPr>
        <w:t xml:space="preserve">(Ф.И.О. полностью, подпись)</w:t>
      </w:r>
      <w:r>
        <w:rPr>
          <w:rFonts w:eastAsia="SimSun"/>
          <w:sz w:val="18"/>
          <w:lang w:eastAsia="zh-CN" w:bidi="hi-IN"/>
        </w:rPr>
        <w:br w:type="page" w:clear="all"/>
      </w:r>
      <w:r>
        <w:rPr>
          <w:rFonts w:eastAsia="SimSun"/>
          <w:sz w:val="18"/>
          <w:lang w:eastAsia="zh-CN" w:bidi="hi-IN"/>
        </w:rPr>
      </w:r>
    </w:p>
    <w:p>
      <w:pPr>
        <w:pStyle w:val="789"/>
        <w:jc w:val="center"/>
        <w:spacing w:beforeAutospacing="0" w:after="0" w:afterAutospacing="0"/>
        <w:sectPr>
          <w:footnotePr/>
          <w:endnotePr/>
          <w:type w:val="nextPage"/>
          <w:pgSz w:w="11906" w:h="16838" w:orient="portrait"/>
          <w:pgMar w:top="1134" w:right="850" w:bottom="1134" w:left="709" w:header="708" w:footer="708" w:gutter="0"/>
          <w:cols w:num="1" w:sep="0" w:space="720" w:equalWidth="1"/>
          <w:docGrid w:linePitch="360"/>
        </w:sectPr>
      </w:pPr>
      <w:r/>
      <w:r/>
    </w:p>
    <w:p>
      <w:pPr>
        <w:jc w:val="center"/>
        <w:rPr>
          <w:sz w:val="24"/>
          <w:szCs w:val="22"/>
        </w:rPr>
      </w:pPr>
      <w:r>
        <w:rPr>
          <w:sz w:val="24"/>
          <w:szCs w:val="22"/>
        </w:rPr>
        <w:t xml:space="preserve">СОГЛАСИЕ НА ОБРАБОТКУ ПЕРСОНАЛЬНЫХ ДАННЫХ </w:t>
      </w:r>
      <w:r>
        <w:rPr>
          <w:sz w:val="24"/>
          <w:szCs w:val="22"/>
        </w:rPr>
      </w:r>
    </w:p>
    <w:p>
      <w:pPr>
        <w:pStyle w:val="789"/>
        <w:spacing w:beforeAutospacing="0" w:after="0" w:afterAutospacing="0"/>
        <w:rPr>
          <w:sz w:val="20"/>
          <w:szCs w:val="22"/>
        </w:rPr>
      </w:pPr>
      <w:r>
        <w:rPr>
          <w:sz w:val="20"/>
          <w:szCs w:val="22"/>
        </w:rPr>
      </w:r>
      <w:r>
        <w:rPr>
          <w:sz w:val="20"/>
          <w:szCs w:val="22"/>
        </w:rPr>
      </w:r>
    </w:p>
    <w:p>
      <w:pPr>
        <w:pStyle w:val="789"/>
        <w:spacing w:beforeAutospacing="0" w:after="0" w:afterAutospacing="0"/>
        <w:rPr>
          <w:sz w:val="16"/>
          <w:szCs w:val="18"/>
        </w:rPr>
      </w:pPr>
      <w:r>
        <w:rPr>
          <w:sz w:val="20"/>
          <w:szCs w:val="22"/>
        </w:rPr>
        <w:t xml:space="preserve">Дата: </w:t>
      </w:r>
      <w:r>
        <w:rPr>
          <w:sz w:val="20"/>
          <w:szCs w:val="22"/>
        </w:rPr>
        <w:t xml:space="preserve">«</w:t>
      </w:r>
      <w:r>
        <w:rPr>
          <w:rFonts w:eastAsia="Calibri"/>
          <w:sz w:val="20"/>
          <w:szCs w:val="22"/>
        </w:rPr>
        <w:t xml:space="preserve">___» _______________ 20___ г. </w:t>
      </w:r>
      <w:r>
        <w:rPr>
          <w:sz w:val="20"/>
          <w:szCs w:val="22"/>
        </w:rPr>
        <w:t xml:space="preserve"> </w:t>
      </w:r>
      <w:r>
        <w:rPr>
          <w:sz w:val="16"/>
          <w:szCs w:val="18"/>
        </w:rPr>
      </w:r>
    </w:p>
    <w:p>
      <w:pPr>
        <w:pStyle w:val="789"/>
        <w:spacing w:beforeAutospacing="0" w:after="0" w:afterAutospacing="0"/>
        <w:rPr>
          <w:sz w:val="16"/>
          <w:szCs w:val="18"/>
        </w:rPr>
      </w:pPr>
      <w:r>
        <w:rPr>
          <w:sz w:val="20"/>
          <w:szCs w:val="22"/>
        </w:rPr>
        <w:t xml:space="preserve"> </w:t>
      </w:r>
      <w:r>
        <w:rPr>
          <w:sz w:val="16"/>
          <w:szCs w:val="18"/>
        </w:rPr>
      </w:r>
    </w:p>
    <w:p>
      <w:pPr>
        <w:pStyle w:val="789"/>
        <w:jc w:val="center"/>
        <w:spacing w:beforeAutospacing="0" w:after="0" w:afterAutospacing="0"/>
        <w:rPr>
          <w:rFonts w:eastAsia="SimSun"/>
          <w:sz w:val="18"/>
          <w:lang w:eastAsia="zh-CN" w:bidi="hi-IN"/>
        </w:rPr>
      </w:pPr>
      <w:r>
        <w:rPr>
          <w:rFonts w:eastAsia="SimSun"/>
          <w:szCs w:val="28"/>
          <w:lang w:eastAsia="zh-CN" w:bidi="hi-IN"/>
        </w:rPr>
        <w:t xml:space="preserve">Я, ___________________</w:t>
      </w:r>
      <w:r>
        <w:rPr>
          <w:rFonts w:eastAsia="SimSun"/>
          <w:szCs w:val="28"/>
          <w:lang w:eastAsia="zh-CN" w:bidi="hi-IN"/>
        </w:rPr>
        <w:t xml:space="preserve">__________</w:t>
      </w:r>
      <w:r>
        <w:rPr>
          <w:rFonts w:eastAsia="SimSun"/>
          <w:szCs w:val="28"/>
          <w:lang w:eastAsia="zh-CN" w:bidi="hi-IN"/>
        </w:rPr>
        <w:t xml:space="preserve">______________________________________________</w:t>
      </w:r>
      <w:r>
        <w:rPr>
          <w:rFonts w:eastAsia="SimSun"/>
          <w:szCs w:val="28"/>
          <w:lang w:eastAsia="zh-CN" w:bidi="hi-IN"/>
        </w:rPr>
        <w:br/>
      </w:r>
      <w:r>
        <w:rPr>
          <w:rFonts w:eastAsia="SimSun"/>
          <w:sz w:val="18"/>
          <w:lang w:eastAsia="zh-CN" w:bidi="hi-IN"/>
        </w:rPr>
        <w:t xml:space="preserve">(Фамилия, Имя, Отчество полностью)</w:t>
      </w:r>
      <w:r>
        <w:rPr>
          <w:rFonts w:eastAsia="SimSun"/>
          <w:sz w:val="18"/>
          <w:lang w:eastAsia="zh-CN" w:bidi="hi-IN"/>
        </w:rPr>
      </w:r>
    </w:p>
    <w:p>
      <w:pPr>
        <w:pStyle w:val="789"/>
        <w:jc w:val="both"/>
        <w:spacing w:beforeAutospacing="0" w:after="0" w:afterAutospacing="0"/>
        <w:rPr>
          <w:rFonts w:eastAsia="SimSun"/>
          <w:szCs w:val="28"/>
          <w:lang w:eastAsia="zh-CN" w:bidi="hi-IN"/>
        </w:rPr>
      </w:pPr>
      <w:r>
        <w:rPr>
          <w:rFonts w:eastAsia="SimSun"/>
          <w:szCs w:val="28"/>
          <w:lang w:eastAsia="zh-CN" w:bidi="hi-IN"/>
        </w:rPr>
        <w:t xml:space="preserve">(далее – Субъект)</w:t>
      </w:r>
      <w:r>
        <w:rPr>
          <w:rFonts w:ascii="Courier New" w:hAnsi="Courier New" w:cs="Courier New" w:eastAsiaTheme="minorHAnsi"/>
          <w:sz w:val="20"/>
          <w:lang w:eastAsia="en-US"/>
        </w:rPr>
        <w:t xml:space="preserve"> </w:t>
      </w:r>
      <w:r>
        <w:rPr>
          <w:rFonts w:eastAsia="SimSun"/>
          <w:szCs w:val="28"/>
          <w:lang w:eastAsia="zh-CN" w:bidi="hi-IN"/>
        </w:rPr>
        <w:t xml:space="preserve">в соответствии с </w:t>
      </w:r>
      <w:hyperlink r:id="rId13" w:tooltip="consultantplus://offline/ref=F05CAF40F4C07BB4E6BB3D6F80901E86F01AD8C671DD2F63C8740CE5F004E209C6EE472413F85A8D639AF379FE6000EFAFF6F10ECA2ECE8CPENCM" w:history="1">
        <w:r>
          <w:rPr>
            <w:rStyle w:val="812"/>
            <w:rFonts w:eastAsia="SimSun"/>
            <w:color w:val="auto"/>
            <w:szCs w:val="28"/>
            <w:lang w:eastAsia="zh-CN" w:bidi="hi-IN"/>
          </w:rPr>
          <w:t xml:space="preserve">п. 4 ст. 9</w:t>
        </w:r>
      </w:hyperlink>
      <w:r>
        <w:rPr>
          <w:rFonts w:eastAsia="SimSun"/>
          <w:szCs w:val="28"/>
          <w:lang w:eastAsia="zh-CN" w:bidi="hi-IN"/>
        </w:rPr>
        <w:t xml:space="preserve"> Федерального закона от 27.07.2006 </w:t>
      </w:r>
      <w:r>
        <w:rPr>
          <w:rFonts w:eastAsia="SimSun"/>
          <w:szCs w:val="28"/>
          <w:lang w:eastAsia="zh-CN" w:bidi="hi-IN"/>
        </w:rPr>
        <w:t xml:space="preserve">№</w:t>
      </w:r>
      <w:r>
        <w:rPr>
          <w:rFonts w:eastAsia="SimSun"/>
          <w:szCs w:val="28"/>
          <w:lang w:eastAsia="zh-CN" w:bidi="hi-IN"/>
        </w:rPr>
        <w:t xml:space="preserve"> 152-ФЗ </w:t>
      </w:r>
      <w:r>
        <w:rPr>
          <w:rFonts w:eastAsia="SimSun"/>
          <w:szCs w:val="28"/>
          <w:lang w:eastAsia="zh-CN" w:bidi="hi-IN"/>
        </w:rPr>
        <w:t xml:space="preserve">«</w:t>
      </w:r>
      <w:r>
        <w:rPr>
          <w:rFonts w:eastAsia="SimSun"/>
          <w:szCs w:val="28"/>
          <w:lang w:eastAsia="zh-CN" w:bidi="hi-IN"/>
        </w:rPr>
        <w:t xml:space="preserve">О</w:t>
      </w:r>
      <w:r>
        <w:rPr>
          <w:rFonts w:eastAsia="SimSun"/>
          <w:szCs w:val="28"/>
          <w:lang w:eastAsia="zh-CN" w:bidi="hi-IN"/>
        </w:rPr>
        <w:t xml:space="preserve"> </w:t>
      </w:r>
      <w:r>
        <w:rPr>
          <w:rFonts w:eastAsia="SimSun"/>
          <w:szCs w:val="28"/>
          <w:lang w:eastAsia="zh-CN" w:bidi="hi-IN"/>
        </w:rPr>
        <w:t xml:space="preserve">персональных данных</w:t>
      </w:r>
      <w:r>
        <w:rPr>
          <w:rFonts w:eastAsia="SimSun"/>
          <w:szCs w:val="28"/>
          <w:lang w:eastAsia="zh-CN" w:bidi="hi-IN"/>
        </w:rPr>
        <w:t xml:space="preserve">» </w:t>
      </w:r>
      <w:r>
        <w:rPr>
          <w:rFonts w:eastAsia="SimSun"/>
          <w:szCs w:val="28"/>
          <w:lang w:eastAsia="zh-CN" w:bidi="hi-IN"/>
        </w:rPr>
        <w:t xml:space="preserve">принимаю решение о предоставлении моих персональных данных и даю согласие на их обработку, включая сбор, запись, систематизацию, накопление, хранение, уточнение (обновление, изменение), извлеч</w:t>
      </w:r>
      <w:r>
        <w:rPr>
          <w:rFonts w:eastAsia="SimSun"/>
          <w:szCs w:val="28"/>
          <w:lang w:eastAsia="zh-CN" w:bidi="hi-IN"/>
        </w:rPr>
        <w:t xml:space="preserve">ение, использование, передачу (распространение, предоставление, доступ), обезличивание, блокирование, удаление персональных данных (далее - обработка персональных данных) Госкорпорацией «Росатом» и АНО «Корпоративная Академия Росатома» (далее - Оператор). </w:t>
      </w:r>
      <w:r>
        <w:rPr>
          <w:rFonts w:eastAsia="SimSun"/>
          <w:szCs w:val="28"/>
          <w:lang w:eastAsia="zh-CN" w:bidi="hi-IN"/>
        </w:rPr>
      </w:r>
    </w:p>
    <w:p>
      <w:pPr>
        <w:pStyle w:val="789"/>
        <w:jc w:val="both"/>
        <w:spacing w:beforeAutospacing="0" w:after="0" w:afterAutospacing="0"/>
        <w:rPr>
          <w:rFonts w:eastAsia="SimSun"/>
          <w:szCs w:val="28"/>
          <w:lang w:eastAsia="zh-CN" w:bidi="hi-IN"/>
        </w:rPr>
      </w:pPr>
      <w:r>
        <w:rPr>
          <w:rFonts w:eastAsia="SimSun"/>
          <w:szCs w:val="28"/>
          <w:lang w:eastAsia="zh-CN" w:bidi="hi-IN"/>
        </w:rPr>
      </w:r>
      <w:r>
        <w:rPr>
          <w:rFonts w:eastAsia="SimSun"/>
          <w:szCs w:val="28"/>
          <w:lang w:eastAsia="zh-CN" w:bidi="hi-IN"/>
        </w:rPr>
      </w:r>
    </w:p>
    <w:p>
      <w:pPr>
        <w:pStyle w:val="789"/>
        <w:jc w:val="both"/>
        <w:spacing w:beforeAutospacing="0" w:after="0" w:afterAutospacing="0"/>
        <w:rPr>
          <w:rFonts w:eastAsia="SimSun"/>
          <w:szCs w:val="28"/>
          <w:lang w:eastAsia="zh-CN" w:bidi="hi-IN"/>
        </w:rPr>
      </w:pPr>
      <w:r>
        <w:rPr>
          <w:rFonts w:eastAsia="SimSun"/>
          <w:szCs w:val="28"/>
          <w:lang w:eastAsia="zh-CN" w:bidi="hi-IN"/>
        </w:rPr>
        <w:t xml:space="preserve">Наименование и адрес операторов, получающих согласие субъекта персональных данных:  </w:t>
      </w:r>
      <w:r>
        <w:rPr>
          <w:rFonts w:eastAsia="SimSun"/>
          <w:szCs w:val="28"/>
          <w:lang w:eastAsia="zh-CN" w:bidi="hi-IN"/>
        </w:rPr>
      </w:r>
    </w:p>
    <w:p>
      <w:pPr>
        <w:pStyle w:val="789"/>
        <w:jc w:val="both"/>
        <w:spacing w:beforeAutospacing="0" w:after="0" w:afterAutospacing="0"/>
        <w:rPr>
          <w:rFonts w:eastAsia="SimSun"/>
          <w:szCs w:val="28"/>
          <w:lang w:eastAsia="zh-CN" w:bidi="hi-IN"/>
        </w:rPr>
      </w:pPr>
      <w:r>
        <w:rPr>
          <w:rFonts w:eastAsia="SimSun"/>
          <w:szCs w:val="28"/>
          <w:lang w:eastAsia="zh-CN" w:bidi="hi-IN"/>
        </w:rPr>
        <w:t xml:space="preserve">АНО «Корпоративная Академия Росатома», Адрес: 115</w:t>
      </w:r>
      <w:r>
        <w:rPr>
          <w:rFonts w:eastAsia="SimSun"/>
          <w:szCs w:val="28"/>
          <w:lang w:eastAsia="zh-CN" w:bidi="hi-IN"/>
        </w:rPr>
        <w:t xml:space="preserve">054</w:t>
      </w:r>
      <w:r>
        <w:rPr>
          <w:rFonts w:eastAsia="SimSun"/>
          <w:szCs w:val="28"/>
          <w:lang w:eastAsia="zh-CN" w:bidi="hi-IN"/>
        </w:rPr>
        <w:t xml:space="preserve">, г. Москва, </w:t>
      </w:r>
      <w:r>
        <w:rPr>
          <w:rFonts w:eastAsia="SimSun"/>
          <w:szCs w:val="28"/>
          <w:lang w:eastAsia="zh-CN" w:bidi="hi-IN"/>
        </w:rPr>
        <w:t xml:space="preserve">Китайгородский проезд, д. 7, стр. 1</w:t>
      </w:r>
      <w:r>
        <w:rPr>
          <w:rFonts w:eastAsia="SimSun"/>
          <w:szCs w:val="28"/>
          <w:lang w:eastAsia="zh-CN" w:bidi="hi-IN"/>
        </w:rPr>
        <w:t xml:space="preserve">; Госкорпорация «Росатом», Адрес: 119017, г. Москва, ул. Большая Ордынка, дом 24. </w:t>
      </w:r>
      <w:r>
        <w:rPr>
          <w:rFonts w:eastAsia="SimSun"/>
          <w:szCs w:val="28"/>
          <w:lang w:eastAsia="zh-CN" w:bidi="hi-IN"/>
        </w:rPr>
      </w:r>
    </w:p>
    <w:p>
      <w:pPr>
        <w:pStyle w:val="789"/>
        <w:spacing w:beforeAutospacing="0" w:after="0" w:afterAutospacing="0"/>
        <w:rPr>
          <w:rFonts w:eastAsia="SimSun"/>
          <w:szCs w:val="28"/>
          <w:lang w:eastAsia="zh-CN" w:bidi="hi-IN"/>
        </w:rPr>
      </w:pPr>
      <w:r>
        <w:rPr>
          <w:rFonts w:eastAsia="SimSun"/>
          <w:szCs w:val="28"/>
          <w:lang w:eastAsia="zh-CN" w:bidi="hi-IN"/>
        </w:rPr>
      </w:r>
      <w:r>
        <w:rPr>
          <w:rFonts w:eastAsia="SimSun"/>
          <w:szCs w:val="28"/>
          <w:lang w:eastAsia="zh-CN" w:bidi="hi-IN"/>
        </w:rPr>
      </w:r>
    </w:p>
    <w:p>
      <w:pPr>
        <w:pStyle w:val="789"/>
        <w:spacing w:beforeAutospacing="0" w:after="0" w:afterAutospacing="0"/>
        <w:rPr>
          <w:rFonts w:eastAsia="SimSun"/>
          <w:szCs w:val="28"/>
          <w:lang w:eastAsia="zh-CN" w:bidi="hi-IN"/>
        </w:rPr>
      </w:pPr>
      <w:r>
        <w:rPr>
          <w:rFonts w:eastAsia="SimSun"/>
          <w:szCs w:val="28"/>
          <w:lang w:eastAsia="zh-CN" w:bidi="hi-IN"/>
        </w:rPr>
        <w:t xml:space="preserve">Со следующей целью обработки персональных данных:  </w:t>
      </w:r>
      <w:r>
        <w:rPr>
          <w:rFonts w:eastAsia="SimSun"/>
          <w:szCs w:val="28"/>
          <w:lang w:eastAsia="zh-CN" w:bidi="hi-IN"/>
        </w:rPr>
      </w:r>
    </w:p>
    <w:p>
      <w:pPr>
        <w:pStyle w:val="789"/>
        <w:spacing w:beforeAutospacing="0" w:after="0" w:afterAutospacing="0"/>
        <w:rPr>
          <w:rFonts w:eastAsia="SimSun"/>
          <w:szCs w:val="28"/>
          <w:lang w:eastAsia="zh-CN" w:bidi="hi-IN"/>
        </w:rPr>
      </w:pPr>
      <w:r>
        <w:rPr>
          <w:rFonts w:eastAsia="SimSun"/>
          <w:szCs w:val="28"/>
          <w:lang w:eastAsia="zh-CN" w:bidi="hi-IN"/>
        </w:rPr>
        <w:t xml:space="preserve">- участие Субъекта в консультациях (встречах, интервью), </w:t>
      </w:r>
      <w:r>
        <w:rPr>
          <w:rFonts w:eastAsia="SimSun"/>
          <w:szCs w:val="28"/>
          <w:lang w:eastAsia="zh-CN" w:bidi="hi-IN"/>
        </w:rPr>
        <w:t xml:space="preserve">курсах обучения</w:t>
      </w:r>
      <w:r>
        <w:rPr>
          <w:rFonts w:eastAsia="SimSun"/>
          <w:szCs w:val="28"/>
          <w:lang w:eastAsia="zh-CN" w:bidi="hi-IN"/>
        </w:rPr>
        <w:t xml:space="preserve">, образовательных миссиях, организуемых Оператором</w:t>
      </w:r>
      <w:r>
        <w:rPr>
          <w:rFonts w:eastAsia="SimSun"/>
          <w:szCs w:val="28"/>
          <w:lang w:eastAsia="zh-CN" w:bidi="hi-IN"/>
        </w:rPr>
      </w:r>
    </w:p>
    <w:p>
      <w:pPr>
        <w:pStyle w:val="789"/>
        <w:spacing w:beforeAutospacing="0" w:after="0" w:afterAutospacing="0"/>
        <w:rPr>
          <w:rFonts w:eastAsia="SimSun"/>
          <w:szCs w:val="28"/>
          <w:lang w:eastAsia="zh-CN" w:bidi="hi-IN"/>
        </w:rPr>
      </w:pPr>
      <w:r>
        <w:rPr>
          <w:rFonts w:eastAsia="SimSun"/>
          <w:szCs w:val="28"/>
          <w:lang w:eastAsia="zh-CN" w:bidi="hi-IN"/>
        </w:rPr>
      </w:r>
      <w:r>
        <w:rPr>
          <w:rFonts w:eastAsia="SimSun"/>
          <w:szCs w:val="28"/>
          <w:lang w:eastAsia="zh-CN" w:bidi="hi-IN"/>
        </w:rPr>
      </w:r>
    </w:p>
    <w:p>
      <w:pPr>
        <w:pStyle w:val="789"/>
        <w:spacing w:beforeAutospacing="0" w:after="0" w:afterAutospacing="0"/>
        <w:rPr>
          <w:rFonts w:eastAsia="SimSun"/>
          <w:szCs w:val="28"/>
          <w:lang w:eastAsia="zh-CN" w:bidi="hi-IN"/>
        </w:rPr>
      </w:pPr>
      <w:r>
        <w:rPr>
          <w:rFonts w:eastAsia="SimSun"/>
          <w:szCs w:val="28"/>
          <w:lang w:eastAsia="zh-CN" w:bidi="hi-IN"/>
        </w:rPr>
        <w:t xml:space="preserve">Перечень персональных данных, на обработку которых дается согласие субъекта персональных данных:  </w:t>
      </w:r>
      <w:r>
        <w:rPr>
          <w:rFonts w:eastAsia="SimSun"/>
          <w:szCs w:val="28"/>
          <w:lang w:eastAsia="zh-CN" w:bidi="hi-IN"/>
        </w:rPr>
      </w:r>
    </w:p>
    <w:p>
      <w:pPr>
        <w:pStyle w:val="789"/>
        <w:jc w:val="both"/>
        <w:spacing w:beforeAutospacing="0" w:after="0" w:afterAutospacing="0"/>
        <w:rPr>
          <w:rFonts w:eastAsia="SimSun"/>
          <w:szCs w:val="28"/>
          <w:lang w:eastAsia="zh-CN" w:bidi="hi-IN"/>
        </w:rPr>
      </w:pPr>
      <w:r>
        <w:rPr>
          <w:rFonts w:eastAsia="SimSun"/>
          <w:szCs w:val="28"/>
          <w:lang w:eastAsia="zh-CN" w:bidi="hi-IN"/>
        </w:rPr>
        <w:t xml:space="preserve">- </w:t>
      </w:r>
      <w:r>
        <w:rPr>
          <w:rFonts w:eastAsia="SimSun"/>
          <w:szCs w:val="28"/>
          <w:lang w:eastAsia="zh-CN" w:bidi="hi-IN"/>
        </w:rPr>
        <w:t xml:space="preserve">Фамилия, Имя, Отчество, мобильный телефон, электронная почта, место работы</w:t>
      </w:r>
      <w:r>
        <w:rPr>
          <w:rFonts w:eastAsia="SimSun"/>
          <w:szCs w:val="28"/>
          <w:lang w:eastAsia="zh-CN" w:bidi="hi-IN"/>
        </w:rPr>
        <w:t xml:space="preserve">, город и регион проживания</w:t>
      </w:r>
      <w:r>
        <w:rPr>
          <w:rFonts w:eastAsia="SimSun"/>
          <w:szCs w:val="28"/>
          <w:lang w:eastAsia="zh-CN" w:bidi="hi-IN"/>
        </w:rPr>
        <w:t xml:space="preserve">, должность</w:t>
      </w:r>
      <w:r>
        <w:rPr>
          <w:rFonts w:eastAsia="SimSun"/>
          <w:szCs w:val="28"/>
          <w:lang w:eastAsia="zh-CN" w:bidi="hi-IN"/>
        </w:rPr>
        <w:t xml:space="preserve">, личная фотография, ИНН, СНИЛС</w:t>
      </w:r>
      <w:r>
        <w:rPr>
          <w:rFonts w:eastAsia="SimSun"/>
          <w:szCs w:val="28"/>
          <w:lang w:eastAsia="zh-CN" w:bidi="hi-IN"/>
        </w:rPr>
      </w:r>
    </w:p>
    <w:p>
      <w:pPr>
        <w:pStyle w:val="789"/>
        <w:spacing w:beforeAutospacing="0" w:after="0" w:afterAutospacing="0"/>
        <w:rPr>
          <w:rFonts w:eastAsia="SimSun"/>
          <w:szCs w:val="28"/>
          <w:lang w:eastAsia="zh-CN" w:bidi="hi-IN"/>
        </w:rPr>
      </w:pPr>
      <w:r>
        <w:rPr>
          <w:rFonts w:eastAsia="SimSun"/>
          <w:szCs w:val="28"/>
          <w:lang w:eastAsia="zh-CN" w:bidi="hi-IN"/>
        </w:rPr>
      </w:r>
      <w:r>
        <w:rPr>
          <w:rFonts w:eastAsia="SimSun"/>
          <w:szCs w:val="28"/>
          <w:lang w:eastAsia="zh-CN" w:bidi="hi-IN"/>
        </w:rPr>
      </w:r>
    </w:p>
    <w:p>
      <w:pPr>
        <w:pStyle w:val="789"/>
        <w:spacing w:beforeAutospacing="0" w:after="0" w:afterAutospacing="0"/>
        <w:rPr>
          <w:rFonts w:eastAsia="SimSun"/>
          <w:szCs w:val="28"/>
          <w:lang w:eastAsia="zh-CN" w:bidi="hi-IN"/>
        </w:rPr>
      </w:pPr>
      <w:r>
        <w:rPr>
          <w:rFonts w:eastAsia="SimSun"/>
          <w:szCs w:val="28"/>
          <w:lang w:eastAsia="zh-CN" w:bidi="hi-IN"/>
        </w:rPr>
        <w:t xml:space="preserve">Перечень действий с персональными данными, на исполнение которых дается согласие, общее описание используемых оператором способов обработки персональных данных:  </w:t>
      </w:r>
      <w:r>
        <w:rPr>
          <w:rFonts w:eastAsia="SimSun"/>
          <w:szCs w:val="28"/>
          <w:lang w:eastAsia="zh-CN" w:bidi="hi-IN"/>
        </w:rPr>
      </w:r>
    </w:p>
    <w:p>
      <w:pPr>
        <w:pStyle w:val="789"/>
        <w:jc w:val="both"/>
        <w:spacing w:beforeAutospacing="0" w:after="0" w:afterAutospacing="0"/>
        <w:rPr>
          <w:rFonts w:eastAsia="SimSun"/>
          <w:szCs w:val="28"/>
          <w:lang w:eastAsia="zh-CN" w:bidi="hi-IN"/>
        </w:rPr>
      </w:pPr>
      <w:r>
        <w:rPr>
          <w:rFonts w:eastAsia="SimSun"/>
          <w:szCs w:val="28"/>
          <w:lang w:eastAsia="zh-CN" w:bidi="hi-IN"/>
        </w:rPr>
        <w:t xml:space="preserve">- </w:t>
      </w:r>
      <w:r>
        <w:rPr>
          <w:rFonts w:eastAsia="SimSun"/>
          <w:szCs w:val="28"/>
          <w:lang w:eastAsia="zh-CN" w:bidi="hi-IN"/>
        </w:rPr>
        <w:t xml:space="preserve">Обработка вышеуказанных персональных данных будет осуществляться путем смешанной (автоматизированной и неавтоматизированной) обработки персональных данных  </w:t>
      </w:r>
      <w:r>
        <w:rPr>
          <w:rFonts w:eastAsia="SimSun"/>
          <w:szCs w:val="28"/>
          <w:lang w:eastAsia="zh-CN" w:bidi="hi-IN"/>
        </w:rPr>
      </w:r>
    </w:p>
    <w:p>
      <w:pPr>
        <w:pStyle w:val="789"/>
        <w:spacing w:beforeAutospacing="0" w:after="0" w:afterAutospacing="0"/>
        <w:rPr>
          <w:rFonts w:eastAsia="SimSun"/>
          <w:szCs w:val="28"/>
          <w:lang w:eastAsia="zh-CN" w:bidi="hi-IN"/>
        </w:rPr>
      </w:pPr>
      <w:r>
        <w:rPr>
          <w:rFonts w:eastAsia="SimSun"/>
          <w:szCs w:val="28"/>
          <w:lang w:eastAsia="zh-CN" w:bidi="hi-IN"/>
        </w:rPr>
      </w:r>
      <w:r>
        <w:rPr>
          <w:rFonts w:eastAsia="SimSun"/>
          <w:szCs w:val="28"/>
          <w:lang w:eastAsia="zh-CN" w:bidi="hi-IN"/>
        </w:rPr>
      </w:r>
    </w:p>
    <w:p>
      <w:pPr>
        <w:pStyle w:val="789"/>
        <w:spacing w:beforeAutospacing="0" w:after="0" w:afterAutospacing="0"/>
        <w:rPr>
          <w:rFonts w:eastAsia="SimSun"/>
          <w:szCs w:val="28"/>
          <w:lang w:eastAsia="zh-CN" w:bidi="hi-IN"/>
        </w:rPr>
      </w:pPr>
      <w:r>
        <w:rPr>
          <w:rFonts w:eastAsia="SimSun"/>
          <w:szCs w:val="28"/>
          <w:lang w:eastAsia="zh-CN" w:bidi="hi-IN"/>
        </w:rPr>
        <w:t xml:space="preserve">Срок действия согласия субъекта персональных данных, а также способ его отзыва, если иное не установлено федеральным законом:  </w:t>
      </w:r>
      <w:r>
        <w:rPr>
          <w:rFonts w:eastAsia="SimSun"/>
          <w:szCs w:val="28"/>
          <w:lang w:eastAsia="zh-CN" w:bidi="hi-IN"/>
        </w:rPr>
      </w:r>
    </w:p>
    <w:p>
      <w:pPr>
        <w:pStyle w:val="789"/>
        <w:jc w:val="both"/>
        <w:spacing w:beforeAutospacing="0" w:after="0" w:afterAutospacing="0"/>
        <w:rPr>
          <w:rFonts w:eastAsia="SimSun"/>
          <w:szCs w:val="28"/>
          <w:lang w:eastAsia="zh-CN" w:bidi="hi-IN"/>
        </w:rPr>
      </w:pPr>
      <w:r>
        <w:rPr>
          <w:rFonts w:eastAsia="SimSun"/>
          <w:szCs w:val="28"/>
          <w:lang w:eastAsia="zh-CN" w:bidi="hi-IN"/>
        </w:rPr>
        <w:t xml:space="preserve">- </w:t>
      </w:r>
      <w:r>
        <w:rPr>
          <w:rFonts w:eastAsia="SimSun"/>
          <w:szCs w:val="28"/>
          <w:lang w:eastAsia="zh-CN" w:bidi="hi-IN"/>
        </w:rPr>
        <w:t xml:space="preserve">Согласие действует бессрочно, до его отзыва субъектом персональных данных путем письменного обращения к оператору. </w:t>
      </w:r>
      <w:r>
        <w:rPr>
          <w:rFonts w:eastAsia="SimSun"/>
          <w:szCs w:val="28"/>
          <w:lang w:eastAsia="zh-CN" w:bidi="hi-IN"/>
        </w:rPr>
      </w:r>
    </w:p>
    <w:p>
      <w:pPr>
        <w:pStyle w:val="789"/>
        <w:jc w:val="both"/>
        <w:spacing w:beforeAutospacing="0" w:after="0" w:afterAutospacing="0"/>
        <w:rPr>
          <w:rFonts w:eastAsia="SimSun"/>
          <w:szCs w:val="28"/>
          <w:lang w:eastAsia="zh-CN" w:bidi="hi-IN"/>
        </w:rPr>
      </w:pPr>
      <w:r>
        <w:rPr>
          <w:rFonts w:eastAsia="SimSun"/>
          <w:szCs w:val="28"/>
          <w:lang w:eastAsia="zh-CN" w:bidi="hi-IN"/>
        </w:rPr>
      </w:r>
      <w:r>
        <w:rPr>
          <w:rFonts w:eastAsia="SimSun"/>
          <w:szCs w:val="28"/>
          <w:lang w:eastAsia="zh-CN" w:bidi="hi-IN"/>
        </w:rPr>
      </w:r>
    </w:p>
    <w:p>
      <w:pPr>
        <w:pStyle w:val="789"/>
        <w:jc w:val="both"/>
        <w:spacing w:beforeAutospacing="0" w:after="0" w:afterAutospacing="0"/>
        <w:rPr>
          <w:rFonts w:eastAsia="SimSun"/>
          <w:szCs w:val="28"/>
          <w:lang w:eastAsia="zh-CN" w:bidi="hi-IN"/>
        </w:rPr>
      </w:pPr>
      <w:r>
        <w:rPr>
          <w:rFonts w:eastAsia="SimSun"/>
          <w:szCs w:val="28"/>
          <w:lang w:eastAsia="zh-CN" w:bidi="hi-IN"/>
        </w:rPr>
        <w:t xml:space="preserve">Субъект персональных данных уведомляется о том, что в случае отзыва субъектом персональных данных с</w:t>
      </w:r>
      <w:r>
        <w:rPr>
          <w:rFonts w:eastAsia="SimSun"/>
          <w:szCs w:val="28"/>
          <w:lang w:eastAsia="zh-CN" w:bidi="hi-IN"/>
        </w:rPr>
        <w:t xml:space="preserve">огласия на обработку персональных данных, Оператор вправе продолжить обработку персональных данных без согласия субъекта персональных данных в соответствии с частью второй статьи 9 Федерального закона от 27 июля 2006 года № 152-ФЗ «О персональных данных». </w:t>
      </w:r>
      <w:r>
        <w:rPr>
          <w:rFonts w:eastAsia="SimSun"/>
          <w:szCs w:val="28"/>
          <w:lang w:eastAsia="zh-CN" w:bidi="hi-IN"/>
        </w:rPr>
      </w:r>
    </w:p>
    <w:p>
      <w:pPr>
        <w:pStyle w:val="789"/>
        <w:spacing w:beforeAutospacing="0" w:after="0" w:afterAutospacing="0"/>
        <w:rPr>
          <w:rFonts w:eastAsia="SimSun"/>
          <w:szCs w:val="28"/>
          <w:lang w:eastAsia="zh-CN" w:bidi="hi-IN"/>
        </w:rPr>
      </w:pPr>
      <w:r>
        <w:rPr>
          <w:rFonts w:eastAsia="SimSun"/>
          <w:szCs w:val="28"/>
          <w:lang w:eastAsia="zh-CN" w:bidi="hi-IN"/>
        </w:rPr>
        <w:t xml:space="preserve"> </w:t>
      </w:r>
      <w:r>
        <w:rPr>
          <w:rFonts w:eastAsia="SimSun"/>
          <w:szCs w:val="28"/>
          <w:lang w:eastAsia="zh-CN" w:bidi="hi-IN"/>
        </w:rPr>
      </w:r>
    </w:p>
    <w:p>
      <w:pPr>
        <w:pStyle w:val="789"/>
        <w:spacing w:beforeAutospacing="0" w:after="0" w:afterAutospacing="0"/>
        <w:rPr>
          <w:rFonts w:eastAsia="SimSun"/>
          <w:szCs w:val="28"/>
          <w:lang w:eastAsia="zh-CN" w:bidi="hi-IN"/>
        </w:rPr>
      </w:pPr>
      <w:r>
        <w:rPr>
          <w:rFonts w:eastAsia="SimSun"/>
          <w:szCs w:val="28"/>
          <w:lang w:eastAsia="zh-CN" w:bidi="hi-IN"/>
        </w:rPr>
        <w:t xml:space="preserve">Подпись субъекта персональных данных: </w:t>
      </w:r>
      <w:r>
        <w:rPr>
          <w:rFonts w:eastAsia="SimSun"/>
          <w:szCs w:val="28"/>
          <w:lang w:eastAsia="zh-CN" w:bidi="hi-IN"/>
        </w:rPr>
      </w:r>
    </w:p>
    <w:p>
      <w:pPr>
        <w:pStyle w:val="789"/>
        <w:spacing w:beforeAutospacing="0" w:after="0" w:afterAutospacing="0"/>
        <w:rPr>
          <w:rFonts w:eastAsia="SimSun"/>
          <w:szCs w:val="28"/>
          <w:lang w:eastAsia="zh-CN" w:bidi="hi-IN"/>
        </w:rPr>
      </w:pPr>
      <w:r>
        <w:rPr>
          <w:rFonts w:eastAsia="SimSun"/>
          <w:szCs w:val="28"/>
          <w:lang w:eastAsia="zh-CN" w:bidi="hi-IN"/>
        </w:rPr>
        <w:t xml:space="preserve"> </w:t>
      </w:r>
      <w:r>
        <w:rPr>
          <w:rFonts w:eastAsia="SimSun"/>
          <w:szCs w:val="28"/>
          <w:lang w:eastAsia="zh-CN" w:bidi="hi-IN"/>
        </w:rPr>
      </w:r>
    </w:p>
    <w:p>
      <w:pPr>
        <w:pStyle w:val="789"/>
        <w:spacing w:beforeAutospacing="0" w:after="0" w:afterAutospacing="0"/>
        <w:rPr>
          <w:rFonts w:eastAsia="SimSun"/>
          <w:szCs w:val="28"/>
          <w:lang w:eastAsia="zh-CN" w:bidi="hi-IN"/>
        </w:rPr>
      </w:pPr>
      <w:r>
        <w:rPr>
          <w:rFonts w:eastAsia="SimSun"/>
          <w:szCs w:val="28"/>
          <w:lang w:eastAsia="zh-CN" w:bidi="hi-IN"/>
        </w:rPr>
        <w:t xml:space="preserve">_______________________________________________________________</w:t>
      </w:r>
      <w:r>
        <w:rPr>
          <w:rFonts w:eastAsia="SimSun"/>
          <w:szCs w:val="28"/>
          <w:lang w:eastAsia="zh-CN" w:bidi="hi-IN"/>
        </w:rPr>
        <w:t xml:space="preserve">________</w:t>
      </w:r>
      <w:r>
        <w:rPr>
          <w:rFonts w:eastAsia="SimSun"/>
          <w:szCs w:val="28"/>
          <w:lang w:eastAsia="zh-CN" w:bidi="hi-IN"/>
        </w:rPr>
        <w:t xml:space="preserve">_____</w:t>
      </w:r>
      <w:r>
        <w:rPr>
          <w:rFonts w:eastAsia="SimSun"/>
          <w:szCs w:val="28"/>
          <w:lang w:eastAsia="zh-CN" w:bidi="hi-IN"/>
        </w:rPr>
      </w:r>
    </w:p>
    <w:p>
      <w:pPr>
        <w:pStyle w:val="789"/>
        <w:jc w:val="center"/>
        <w:spacing w:beforeAutospacing="0" w:after="0" w:afterAutospacing="0"/>
        <w:rPr>
          <w:rFonts w:eastAsia="SimSun"/>
          <w:sz w:val="18"/>
          <w:lang w:eastAsia="zh-CN" w:bidi="hi-IN"/>
        </w:rPr>
      </w:pPr>
      <w:r>
        <w:rPr>
          <w:rFonts w:eastAsia="SimSun"/>
          <w:sz w:val="18"/>
          <w:lang w:eastAsia="zh-CN" w:bidi="hi-IN"/>
        </w:rPr>
        <w:t xml:space="preserve">(Ф.И.О. полностью, подпись)</w:t>
      </w:r>
      <w:r>
        <w:rPr>
          <w:rFonts w:eastAsia="SimSun"/>
          <w:sz w:val="18"/>
          <w:lang w:eastAsia="zh-CN" w:bidi="hi-IN"/>
        </w:rPr>
      </w:r>
    </w:p>
    <w:p>
      <w:r>
        <w:br w:type="page" w:clear="all"/>
      </w:r>
      <w:r/>
    </w:p>
    <w:p>
      <w:pPr>
        <w:ind w:left="7797"/>
        <w:rPr>
          <w:bCs/>
        </w:rPr>
        <w:outlineLvl w:val="0"/>
      </w:pPr>
      <w:r/>
      <w:bookmarkStart w:id="32" w:name="_Toc160113849"/>
      <w:r/>
      <w:bookmarkStart w:id="33" w:name="_Toc160118625"/>
      <w:r>
        <w:rPr>
          <w:bCs/>
        </w:rPr>
        <w:t xml:space="preserve">Приложение № 3</w:t>
      </w:r>
      <w:bookmarkEnd w:id="32"/>
      <w:r>
        <w:rPr>
          <w:bCs/>
        </w:rPr>
        <w:br/>
        <w:t xml:space="preserve">к п. 4.1.4 Положения</w:t>
      </w:r>
      <w:bookmarkEnd w:id="33"/>
      <w:r/>
      <w:r>
        <w:rPr>
          <w:bCs/>
        </w:rPr>
      </w:r>
    </w:p>
    <w:p>
      <w:pPr>
        <w:ind w:left="148" w:right="142" w:hanging="159"/>
        <w:spacing w:after="0"/>
        <w:rPr>
          <w:sz w:val="16"/>
          <w:szCs w:val="10"/>
        </w:rPr>
      </w:pPr>
      <w:r>
        <w:rPr>
          <w:b/>
        </w:rPr>
        <w:t xml:space="preserve"> </w:t>
      </w:r>
      <w:r>
        <w:rPr>
          <w:sz w:val="16"/>
          <w:szCs w:val="10"/>
        </w:rPr>
      </w:r>
    </w:p>
    <w:p>
      <w:pPr>
        <w:ind w:left="148" w:right="140" w:hanging="159"/>
        <w:jc w:val="center"/>
        <w:spacing w:after="7"/>
        <w:rPr>
          <w:sz w:val="22"/>
          <w:szCs w:val="22"/>
        </w:rPr>
      </w:pPr>
      <w:r>
        <w:rPr>
          <w:sz w:val="22"/>
          <w:szCs w:val="22"/>
        </w:rPr>
        <w:t xml:space="preserve">Согласие</w:t>
      </w:r>
      <w:r>
        <w:rPr>
          <w:sz w:val="22"/>
          <w:szCs w:val="22"/>
        </w:rPr>
      </w:r>
    </w:p>
    <w:p>
      <w:pPr>
        <w:ind w:left="148" w:right="138" w:hanging="159"/>
        <w:jc w:val="center"/>
        <w:spacing w:after="7"/>
        <w:rPr>
          <w:sz w:val="22"/>
          <w:szCs w:val="22"/>
        </w:rPr>
      </w:pPr>
      <w:r>
        <w:rPr>
          <w:sz w:val="22"/>
          <w:szCs w:val="22"/>
        </w:rPr>
        <w:t xml:space="preserve">на обнародование и дальнейшее использование изображения </w:t>
      </w:r>
      <w:r>
        <w:rPr>
          <w:sz w:val="22"/>
          <w:szCs w:val="22"/>
        </w:rPr>
      </w:r>
    </w:p>
    <w:p>
      <w:pPr>
        <w:ind w:left="148" w:right="143" w:hanging="159"/>
        <w:jc w:val="center"/>
        <w:spacing w:after="7"/>
        <w:rPr>
          <w:sz w:val="22"/>
          <w:szCs w:val="22"/>
        </w:rPr>
      </w:pPr>
      <w:r>
        <w:rPr>
          <w:sz w:val="22"/>
          <w:szCs w:val="22"/>
        </w:rPr>
        <w:t xml:space="preserve">несовершеннолетнего гражданина и/или его законного представителя</w:t>
      </w:r>
      <w:r>
        <w:rPr>
          <w:b/>
          <w:sz w:val="22"/>
          <w:szCs w:val="22"/>
        </w:rPr>
        <w:t xml:space="preserve"> </w:t>
      </w:r>
      <w:r>
        <w:rPr>
          <w:sz w:val="22"/>
          <w:szCs w:val="22"/>
        </w:rPr>
      </w:r>
    </w:p>
    <w:p>
      <w:pPr>
        <w:ind w:right="3"/>
        <w:jc w:val="both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</w:t>
      </w:r>
      <w:r>
        <w:rPr>
          <w:sz w:val="22"/>
          <w:szCs w:val="22"/>
        </w:rPr>
        <w:t xml:space="preserve">__________</w:t>
      </w:r>
      <w:r>
        <w:rPr>
          <w:sz w:val="22"/>
          <w:szCs w:val="22"/>
        </w:rPr>
        <w:t xml:space="preserve">__</w:t>
      </w:r>
      <w:r>
        <w:rPr>
          <w:sz w:val="22"/>
          <w:szCs w:val="22"/>
        </w:rPr>
      </w:r>
    </w:p>
    <w:p>
      <w:pPr>
        <w:ind w:left="-5" w:hanging="5"/>
        <w:jc w:val="center"/>
        <w:spacing w:after="83"/>
        <w:rPr>
          <w:sz w:val="22"/>
          <w:szCs w:val="22"/>
        </w:rPr>
      </w:pPr>
      <w:r>
        <w:rPr>
          <w:sz w:val="22"/>
          <w:szCs w:val="22"/>
        </w:rPr>
        <w:t xml:space="preserve">(дата и место дачи согласия)</w:t>
      </w:r>
      <w:r>
        <w:rPr>
          <w:sz w:val="22"/>
          <w:szCs w:val="22"/>
        </w:rPr>
      </w:r>
    </w:p>
    <w:p>
      <w:pPr>
        <w:ind w:left="-5" w:right="243" w:hanging="5"/>
        <w:jc w:val="both"/>
        <w:spacing w:after="7"/>
        <w:rPr>
          <w:sz w:val="22"/>
          <w:szCs w:val="22"/>
        </w:rPr>
      </w:pPr>
      <w:r>
        <w:rPr>
          <w:sz w:val="22"/>
          <w:szCs w:val="22"/>
        </w:rPr>
        <w:t xml:space="preserve">Я, ________________________________________________, ___________ года рождения, именуемый далее «Законный представитель», являюсь законным представителем </w:t>
      </w:r>
      <w:r>
        <w:rPr>
          <w:sz w:val="22"/>
          <w:szCs w:val="22"/>
        </w:rPr>
      </w:r>
    </w:p>
    <w:p>
      <w:pPr>
        <w:ind w:left="-5" w:hanging="5"/>
        <w:jc w:val="both"/>
        <w:spacing w:after="4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________________________________________________, ___________ года рождения, именуемый</w:t>
      </w:r>
      <w:r>
        <w:rPr>
          <w:sz w:val="22"/>
          <w:szCs w:val="22"/>
        </w:rPr>
      </w:r>
    </w:p>
    <w:p>
      <w:pPr>
        <w:ind w:left="-5" w:hanging="5"/>
        <w:jc w:val="both"/>
        <w:spacing w:after="83"/>
        <w:rPr>
          <w:sz w:val="18"/>
          <w:szCs w:val="18"/>
        </w:rPr>
      </w:pPr>
      <w:r>
        <w:rPr>
          <w:sz w:val="18"/>
          <w:szCs w:val="18"/>
        </w:rPr>
        <w:t xml:space="preserve">                                        (Фамилия, Имя, </w:t>
      </w:r>
      <w:r>
        <w:rPr>
          <w:sz w:val="18"/>
          <w:szCs w:val="18"/>
        </w:rPr>
        <w:t xml:space="preserve">Отчество)  </w:t>
      </w:r>
      <w:r>
        <w:rPr>
          <w:sz w:val="18"/>
          <w:szCs w:val="18"/>
        </w:rPr>
        <w:t xml:space="preserve"> </w:t>
      </w:r>
      <w:r>
        <w:rPr>
          <w:sz w:val="18"/>
          <w:szCs w:val="18"/>
        </w:rPr>
        <w:t xml:space="preserve">           </w:t>
      </w:r>
      <w:r>
        <w:rPr>
          <w:sz w:val="18"/>
          <w:szCs w:val="18"/>
        </w:rPr>
        <w:t xml:space="preserve">                 </w:t>
      </w:r>
      <w:r>
        <w:rPr>
          <w:sz w:val="18"/>
          <w:szCs w:val="18"/>
        </w:rPr>
        <w:t xml:space="preserve">        (дата и год) </w:t>
      </w:r>
      <w:r>
        <w:rPr>
          <w:sz w:val="18"/>
          <w:szCs w:val="18"/>
        </w:rPr>
      </w:r>
    </w:p>
    <w:p>
      <w:pPr>
        <w:ind w:left="-5" w:hanging="5"/>
        <w:jc w:val="both"/>
        <w:spacing w:after="7"/>
        <w:rPr>
          <w:sz w:val="22"/>
          <w:szCs w:val="22"/>
        </w:rPr>
      </w:pPr>
      <w:r>
        <w:rPr>
          <w:sz w:val="22"/>
          <w:szCs w:val="22"/>
        </w:rPr>
        <w:t xml:space="preserve">далее «Несовершеннолетний гражданин», настоящим документом подтверждаю достоверность предоставленной информаци</w:t>
      </w:r>
      <w:r>
        <w:rPr>
          <w:sz w:val="22"/>
          <w:szCs w:val="22"/>
        </w:rPr>
        <w:t xml:space="preserve">и, подтверждаю законность своих действий и даю согласие на обнародование и использование изображений Несовершеннолетнего гражданина, без выплаты вознаграждения мне и/или Несовершеннолетнему гражданину организаторам Фестиваля юных изобретателей «КараКУРАЖ».</w:t>
      </w:r>
      <w:r>
        <w:rPr>
          <w:sz w:val="22"/>
          <w:szCs w:val="22"/>
        </w:rPr>
      </w:r>
    </w:p>
    <w:p>
      <w:pPr>
        <w:ind w:left="-15" w:firstLine="725"/>
        <w:jc w:val="both"/>
        <w:spacing w:after="7"/>
        <w:rPr>
          <w:sz w:val="22"/>
          <w:szCs w:val="22"/>
        </w:rPr>
      </w:pPr>
      <w:r>
        <w:rPr>
          <w:sz w:val="22"/>
          <w:szCs w:val="22"/>
        </w:rPr>
        <w:t xml:space="preserve">Настоящее Согласие предоставляется на все изображения, полученные в процессе реализации мероприятий Фестиваля юных изобретателей «</w:t>
      </w:r>
      <w:r>
        <w:rPr>
          <w:sz w:val="22"/>
          <w:szCs w:val="22"/>
        </w:rPr>
        <w:t xml:space="preserve">КараКУРАЖ</w:t>
      </w:r>
      <w:r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с «</w:t>
      </w:r>
      <w:r>
        <w:rPr>
          <w:sz w:val="22"/>
          <w:szCs w:val="22"/>
        </w:rPr>
        <w:t xml:space="preserve">15</w:t>
      </w:r>
      <w:r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марта</w:t>
      </w:r>
      <w:r>
        <w:rPr>
          <w:sz w:val="22"/>
          <w:szCs w:val="22"/>
        </w:rPr>
        <w:t xml:space="preserve"> 20</w:t>
      </w:r>
      <w:r>
        <w:rPr>
          <w:sz w:val="22"/>
          <w:szCs w:val="22"/>
        </w:rPr>
        <w:t xml:space="preserve">24</w:t>
      </w:r>
      <w:r>
        <w:rPr>
          <w:sz w:val="22"/>
          <w:szCs w:val="22"/>
        </w:rPr>
        <w:t xml:space="preserve"> года по «</w:t>
      </w:r>
      <w:r>
        <w:rPr>
          <w:sz w:val="22"/>
          <w:szCs w:val="22"/>
        </w:rPr>
        <w:t xml:space="preserve">8</w:t>
      </w:r>
      <w:r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ию</w:t>
      </w:r>
      <w:r>
        <w:rPr>
          <w:sz w:val="22"/>
          <w:szCs w:val="22"/>
        </w:rPr>
        <w:t xml:space="preserve">л</w:t>
      </w:r>
      <w:r>
        <w:rPr>
          <w:sz w:val="22"/>
          <w:szCs w:val="22"/>
        </w:rPr>
        <w:t xml:space="preserve">я</w:t>
      </w:r>
      <w:r>
        <w:rPr>
          <w:sz w:val="22"/>
          <w:szCs w:val="22"/>
        </w:rPr>
        <w:t xml:space="preserve"> 202</w:t>
      </w:r>
      <w:r>
        <w:rPr>
          <w:sz w:val="22"/>
          <w:szCs w:val="22"/>
        </w:rPr>
        <w:t xml:space="preserve">4</w:t>
      </w:r>
      <w:r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включительно. </w:t>
      </w:r>
      <w:r>
        <w:rPr>
          <w:sz w:val="22"/>
          <w:szCs w:val="22"/>
        </w:rPr>
      </w:r>
    </w:p>
    <w:p>
      <w:pPr>
        <w:ind w:left="-15" w:firstLine="725"/>
        <w:jc w:val="both"/>
        <w:spacing w:after="7"/>
        <w:rPr>
          <w:sz w:val="22"/>
          <w:szCs w:val="22"/>
        </w:rPr>
      </w:pPr>
      <w:r>
        <w:rPr>
          <w:sz w:val="22"/>
          <w:szCs w:val="22"/>
        </w:rPr>
        <w:t xml:space="preserve">Законный представитель подтверждает свою осведомле</w:t>
      </w:r>
      <w:r>
        <w:rPr>
          <w:sz w:val="22"/>
          <w:szCs w:val="22"/>
        </w:rPr>
        <w:t xml:space="preserve">нность и выражает согласие, что Правообладатель имеет право обнародовать и в дальнейшем использовать изображения Несовершеннолетнего гражданина и/или Законного представителя полностью или фрагментарно: воспроизводить, распространять оригиналы изображений и</w:t>
      </w:r>
      <w:r>
        <w:rPr>
          <w:sz w:val="22"/>
          <w:szCs w:val="22"/>
        </w:rPr>
        <w:t xml:space="preserve">ли их экземпляры, осуществлять публичный показ, импортировать оригиналы или экземпляры изображений в целях распространения, сдавать в прокат оригиналы или экземпляры изображений, сообщать в эфир и по кабелю, перерабатывать, доводить до всеобщего сведения. </w:t>
      </w:r>
      <w:r>
        <w:rPr>
          <w:sz w:val="22"/>
          <w:szCs w:val="22"/>
        </w:rPr>
      </w:r>
    </w:p>
    <w:p>
      <w:pPr>
        <w:ind w:left="-15" w:firstLine="725"/>
        <w:jc w:val="both"/>
        <w:spacing w:after="7"/>
        <w:rPr>
          <w:sz w:val="22"/>
          <w:szCs w:val="22"/>
        </w:rPr>
      </w:pPr>
      <w:r>
        <w:rPr>
          <w:sz w:val="22"/>
          <w:szCs w:val="22"/>
        </w:rPr>
        <w:t xml:space="preserve">Законный представитель подтверждает свое сог</w:t>
      </w:r>
      <w:r>
        <w:rPr>
          <w:sz w:val="22"/>
          <w:szCs w:val="22"/>
        </w:rPr>
        <w:t xml:space="preserve">ласие на то, что его изображение и/или изображение Несовершеннолетнего гражданина может быть использовано Правообладателем в телевизионных, печатных и электронных средствах массовой информации, в сети Интернет, включая сетевые средства массовой информации </w:t>
      </w:r>
      <w:r>
        <w:rPr>
          <w:sz w:val="22"/>
          <w:szCs w:val="22"/>
        </w:rPr>
        <w:t xml:space="preserve">и социальные сети. Законный представитель подтверждает свое согласие на то, что его изображение и/или изображение Несовершеннолетнего гражданина может использоваться Правообладателем без указания имени, отчества, фамилии и/или псевдонима. Законный представ</w:t>
      </w:r>
      <w:r>
        <w:rPr>
          <w:sz w:val="22"/>
          <w:szCs w:val="22"/>
        </w:rPr>
        <w:t xml:space="preserve">итель подтверждает свое согласие на то, что его изображение и/или изображение Несовершеннолетнего гражданина при использовании может снабжаться иллюстрациями, предисловием, послесловием, текстом, звуком, видеорядом, комментариями и/или любыми пояснениями. </w:t>
      </w:r>
      <w:r>
        <w:rPr>
          <w:sz w:val="22"/>
          <w:szCs w:val="22"/>
        </w:rPr>
      </w:r>
    </w:p>
    <w:p>
      <w:pPr>
        <w:ind w:left="-15" w:firstLine="725"/>
        <w:jc w:val="both"/>
        <w:spacing w:after="7"/>
        <w:rPr>
          <w:sz w:val="22"/>
          <w:szCs w:val="22"/>
        </w:rPr>
      </w:pPr>
      <w:r>
        <w:rPr>
          <w:sz w:val="22"/>
          <w:szCs w:val="22"/>
        </w:rPr>
        <w:t xml:space="preserve">Правообладатель вправе передавать указанные права на изображения любым третьим лицам на условиях настоящего Согласия.  </w:t>
      </w:r>
      <w:r>
        <w:rPr>
          <w:sz w:val="22"/>
          <w:szCs w:val="22"/>
        </w:rPr>
      </w:r>
    </w:p>
    <w:p>
      <w:pPr>
        <w:ind w:firstLine="710"/>
        <w:spacing w:after="5"/>
        <w:rPr>
          <w:sz w:val="22"/>
          <w:szCs w:val="22"/>
        </w:rPr>
      </w:pPr>
      <w:r>
        <w:rPr>
          <w:sz w:val="22"/>
          <w:szCs w:val="22"/>
        </w:rPr>
        <w:t xml:space="preserve">Правообладатель обязуется не использовать изображение Законного представителя и/или Гражданина способами, порочащими их честь, достоинство и деловую репутацию. </w:t>
      </w:r>
      <w:r>
        <w:rPr>
          <w:sz w:val="22"/>
          <w:szCs w:val="22"/>
        </w:rPr>
      </w:r>
    </w:p>
    <w:p>
      <w:pPr>
        <w:ind w:right="5"/>
        <w:jc w:val="center"/>
        <w:spacing w:after="12"/>
        <w:rPr>
          <w:sz w:val="22"/>
          <w:szCs w:val="22"/>
        </w:rPr>
      </w:pPr>
      <w:r>
        <w:rPr>
          <w:sz w:val="22"/>
          <w:szCs w:val="22"/>
        </w:rPr>
        <w:t xml:space="preserve">Срок действия Согласия Законного представителя не ограничен ни временем, ни территорией</w:t>
      </w:r>
      <w:r>
        <w:rPr>
          <w:sz w:val="22"/>
          <w:szCs w:val="22"/>
        </w:rPr>
      </w:r>
    </w:p>
    <w:p>
      <w:pPr>
        <w:ind w:left="-5" w:hanging="5"/>
        <w:jc w:val="both"/>
        <w:spacing w:after="7"/>
        <w:rPr>
          <w:sz w:val="22"/>
          <w:szCs w:val="22"/>
        </w:rPr>
      </w:pPr>
      <w:r>
        <w:rPr>
          <w:sz w:val="22"/>
          <w:szCs w:val="22"/>
        </w:rPr>
        <w:t xml:space="preserve">действия. </w:t>
      </w:r>
      <w:r>
        <w:rPr>
          <w:sz w:val="22"/>
          <w:szCs w:val="22"/>
        </w:rPr>
      </w:r>
    </w:p>
    <w:p>
      <w:pPr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 </w:t>
      </w:r>
      <w:r>
        <w:rPr>
          <w:sz w:val="22"/>
          <w:szCs w:val="22"/>
        </w:rPr>
      </w:r>
    </w:p>
    <w:p>
      <w:pPr>
        <w:ind w:left="-5" w:hanging="5"/>
        <w:jc w:val="both"/>
        <w:spacing w:after="7"/>
        <w:rPr>
          <w:sz w:val="22"/>
          <w:szCs w:val="22"/>
        </w:rPr>
      </w:pPr>
      <w:r>
        <w:rPr>
          <w:sz w:val="22"/>
          <w:szCs w:val="22"/>
        </w:rPr>
        <w:t xml:space="preserve">Подпись Законного </w:t>
      </w:r>
      <w:r>
        <w:rPr>
          <w:sz w:val="22"/>
          <w:szCs w:val="22"/>
        </w:rPr>
        <w:t xml:space="preserve">представителя: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_________________ (_________________________________)</w:t>
      </w:r>
      <w:r>
        <w:rPr>
          <w:sz w:val="22"/>
          <w:szCs w:val="22"/>
        </w:rPr>
      </w:r>
    </w:p>
    <w:p>
      <w:pPr>
        <w:spacing w:after="4"/>
        <w:rPr>
          <w:sz w:val="22"/>
          <w:szCs w:val="22"/>
        </w:rPr>
      </w:pPr>
      <w:r>
        <w:rPr>
          <w:sz w:val="22"/>
          <w:szCs w:val="22"/>
        </w:rPr>
        <w:t xml:space="preserve"> </w:t>
      </w:r>
      <w:r>
        <w:rPr>
          <w:sz w:val="22"/>
          <w:szCs w:val="22"/>
        </w:rPr>
      </w:r>
    </w:p>
    <w:p>
      <w:pPr>
        <w:spacing w:after="263"/>
        <w:rPr>
          <w:sz w:val="24"/>
        </w:rPr>
      </w:pPr>
      <w:r>
        <w:rPr>
          <w:sz w:val="24"/>
        </w:rPr>
      </w:r>
      <w:r>
        <w:rPr>
          <w:sz w:val="24"/>
        </w:rPr>
      </w:r>
    </w:p>
    <w:sectPr>
      <w:headerReference w:type="default" r:id="rId10"/>
      <w:footnotePr/>
      <w:endnotePr/>
      <w:type w:val="continuous"/>
      <w:pgSz w:w="11906" w:h="16838" w:orient="portrait"/>
      <w:pgMar w:top="1134" w:right="849" w:bottom="1134" w:left="709" w:header="708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20603020101020101"/>
  </w:font>
  <w:font w:name="Calibri">
    <w:panose1 w:val="020F05020202040302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Segoe UI">
    <w:panose1 w:val="020B0502040504020204"/>
  </w:font>
  <w:font w:name="XO Thames">
    <w:panose1 w:val="05040102010807070707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after="0" w:line="240" w:lineRule="auto"/>
      <w:tabs>
        <w:tab w:val="center" w:pos="4677" w:leader="none"/>
        <w:tab w:val="right" w:pos="9355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7"/>
    </w:pPr>
    <w:r>
      <w:t xml:space="preserve">Совершеннолетние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br/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isLgl w:val="false"/>
      <w:suff w:val="tab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isLgl w:val="false"/>
      <w:suff w:val="tab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3.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60" w:hanging="180"/>
      </w:pPr>
    </w:lvl>
  </w:abstractNum>
  <w:abstractNum w:abstractNumId="7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8" w:hanging="648"/>
      </w:pPr>
    </w:lvl>
    <w:lvl w:ilvl="1">
      <w:start w:val="5"/>
      <w:numFmt w:val="decimal"/>
      <w:isLgl w:val="false"/>
      <w:suff w:val="tab"/>
      <w:lvlText w:val="%1.%2."/>
      <w:lvlJc w:val="left"/>
      <w:pPr>
        <w:ind w:left="1003" w:hanging="720"/>
      </w:pPr>
    </w:lvl>
    <w:lvl w:ilvl="2">
      <w:start w:val="3"/>
      <w:numFmt w:val="decimal"/>
      <w:isLgl w:val="false"/>
      <w:suff w:val="tab"/>
      <w:lvlText w:val="%1.%2.%3."/>
      <w:lvlJc w:val="left"/>
      <w:pPr>
        <w:ind w:left="128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92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1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85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49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81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424" w:hanging="216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0"/>
  </w:num>
  <w:num w:numId="9">
    <w:abstractNumId w:val="1"/>
  </w:num>
  <w:num w:numId="10">
    <w:abstractNumId w:val="5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eastAsia="Times New Roman" w:cs="Times New Roman" w:asciiTheme="minorHAnsi" w:hAnsiTheme="minorHAnsi"/>
        <w:color w:val="000000"/>
        <w:sz w:val="22"/>
        <w:lang w:val="ru-RU" w:eastAsia="ru-RU" w:bidi="ar-SA"/>
      </w:rPr>
    </w:rPrDefault>
    <w:pPrDefault>
      <w:pPr>
        <w:spacing w:before="0" w:beforeAutospacing="0" w:after="160" w:afterAutospacing="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747"/>
    <w:link w:val="742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747"/>
    <w:link w:val="743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747"/>
    <w:link w:val="744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747"/>
    <w:link w:val="745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747"/>
    <w:link w:val="746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41"/>
    <w:next w:val="741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47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41"/>
    <w:next w:val="741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47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41"/>
    <w:next w:val="74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47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41"/>
    <w:next w:val="74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47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747"/>
    <w:link w:val="839"/>
    <w:uiPriority w:val="10"/>
    <w:rPr>
      <w:sz w:val="48"/>
      <w:szCs w:val="48"/>
    </w:rPr>
  </w:style>
  <w:style w:type="character" w:styleId="37">
    <w:name w:val="Subtitle Char"/>
    <w:basedOn w:val="747"/>
    <w:link w:val="835"/>
    <w:uiPriority w:val="11"/>
    <w:rPr>
      <w:sz w:val="24"/>
      <w:szCs w:val="24"/>
    </w:rPr>
  </w:style>
  <w:style w:type="paragraph" w:styleId="38">
    <w:name w:val="Quote"/>
    <w:basedOn w:val="741"/>
    <w:next w:val="74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41"/>
    <w:next w:val="74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747"/>
    <w:link w:val="777"/>
    <w:uiPriority w:val="99"/>
  </w:style>
  <w:style w:type="character" w:styleId="45">
    <w:name w:val="Footer Char"/>
    <w:basedOn w:val="747"/>
    <w:link w:val="771"/>
    <w:uiPriority w:val="99"/>
  </w:style>
  <w:style w:type="paragraph" w:styleId="46">
    <w:name w:val="Caption"/>
    <w:basedOn w:val="741"/>
    <w:next w:val="74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71"/>
    <w:uiPriority w:val="99"/>
  </w:style>
  <w:style w:type="table" w:styleId="48">
    <w:name w:val="Table Grid"/>
    <w:basedOn w:val="74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74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4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4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7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7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7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7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7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7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7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7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7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7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7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7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741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747"/>
    <w:uiPriority w:val="99"/>
    <w:unhideWhenUsed/>
    <w:rPr>
      <w:vertAlign w:val="superscript"/>
    </w:rPr>
  </w:style>
  <w:style w:type="paragraph" w:styleId="178">
    <w:name w:val="endnote text"/>
    <w:basedOn w:val="74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747"/>
    <w:uiPriority w:val="99"/>
    <w:semiHidden/>
    <w:unhideWhenUsed/>
    <w:rPr>
      <w:vertAlign w:val="superscript"/>
    </w:rPr>
  </w:style>
  <w:style w:type="paragraph" w:styleId="191">
    <w:name w:val="table of figures"/>
    <w:basedOn w:val="741"/>
    <w:next w:val="741"/>
    <w:uiPriority w:val="99"/>
    <w:unhideWhenUsed/>
    <w:pPr>
      <w:spacing w:after="0" w:afterAutospacing="0"/>
    </w:pPr>
  </w:style>
  <w:style w:type="paragraph" w:styleId="741" w:default="1">
    <w:name w:val="Normal"/>
    <w:qFormat/>
    <w:rPr>
      <w:rFonts w:ascii="Times New Roman" w:hAnsi="Times New Roman"/>
      <w:sz w:val="28"/>
    </w:rPr>
  </w:style>
  <w:style w:type="paragraph" w:styleId="742">
    <w:name w:val="Heading 1"/>
    <w:next w:val="741"/>
    <w:link w:val="806"/>
    <w:uiPriority w:val="9"/>
    <w:qFormat/>
    <w:pPr>
      <w:jc w:val="center"/>
      <w:spacing w:before="120" w:after="120" w:line="240" w:lineRule="auto"/>
      <w:outlineLvl w:val="0"/>
    </w:pPr>
    <w:rPr>
      <w:rFonts w:ascii="Times New Roman" w:hAnsi="Times New Roman"/>
      <w:b/>
      <w:sz w:val="28"/>
    </w:rPr>
  </w:style>
  <w:style w:type="paragraph" w:styleId="743">
    <w:name w:val="Heading 2"/>
    <w:next w:val="741"/>
    <w:link w:val="844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744">
    <w:name w:val="Heading 3"/>
    <w:next w:val="741"/>
    <w:link w:val="779"/>
    <w:uiPriority w:val="9"/>
    <w:qFormat/>
    <w:pPr>
      <w:outlineLvl w:val="2"/>
    </w:pPr>
    <w:rPr>
      <w:rFonts w:ascii="XO Thames" w:hAnsi="XO Thames"/>
      <w:b/>
      <w:i/>
    </w:rPr>
  </w:style>
  <w:style w:type="paragraph" w:styleId="745">
    <w:name w:val="Heading 4"/>
    <w:next w:val="741"/>
    <w:link w:val="841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746">
    <w:name w:val="Heading 5"/>
    <w:next w:val="741"/>
    <w:link w:val="801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styleId="747" w:default="1">
    <w:name w:val="Default Paragraph Font"/>
    <w:uiPriority w:val="1"/>
    <w:semiHidden/>
    <w:unhideWhenUsed/>
  </w:style>
  <w:style w:type="table" w:styleId="74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9" w:default="1">
    <w:name w:val="No List"/>
    <w:uiPriority w:val="99"/>
    <w:semiHidden/>
    <w:unhideWhenUsed/>
  </w:style>
  <w:style w:type="character" w:styleId="750" w:customStyle="1">
    <w:name w:val="Обычный1"/>
  </w:style>
  <w:style w:type="paragraph" w:styleId="751" w:customStyle="1">
    <w:name w:val="Основной шрифт абзаца1"/>
    <w:link w:val="752"/>
  </w:style>
  <w:style w:type="character" w:styleId="752" w:customStyle="1">
    <w:name w:val="Основной шрифт абзаца1"/>
    <w:link w:val="751"/>
  </w:style>
  <w:style w:type="paragraph" w:styleId="753">
    <w:name w:val="toc 2"/>
    <w:basedOn w:val="815"/>
    <w:next w:val="741"/>
    <w:link w:val="754"/>
    <w:uiPriority w:val="39"/>
    <w:pPr>
      <w:ind w:left="200"/>
    </w:pPr>
  </w:style>
  <w:style w:type="character" w:styleId="754" w:customStyle="1">
    <w:name w:val="Оглавление 2 Знак"/>
    <w:link w:val="753"/>
    <w:uiPriority w:val="39"/>
    <w:rPr>
      <w:rFonts w:ascii="Times New Roman" w:hAnsi="Times New Roman"/>
      <w:sz w:val="28"/>
    </w:rPr>
  </w:style>
  <w:style w:type="paragraph" w:styleId="755" w:customStyle="1">
    <w:name w:val="Обычный1"/>
    <w:link w:val="756"/>
  </w:style>
  <w:style w:type="character" w:styleId="756" w:customStyle="1">
    <w:name w:val="Обычный1"/>
    <w:link w:val="755"/>
  </w:style>
  <w:style w:type="paragraph" w:styleId="757" w:customStyle="1">
    <w:name w:val="normaltextrun"/>
    <w:basedOn w:val="751"/>
    <w:link w:val="758"/>
  </w:style>
  <w:style w:type="character" w:styleId="758" w:customStyle="1">
    <w:name w:val="normaltextrun"/>
    <w:basedOn w:val="752"/>
    <w:link w:val="757"/>
  </w:style>
  <w:style w:type="paragraph" w:styleId="759">
    <w:name w:val="toc 4"/>
    <w:next w:val="741"/>
    <w:link w:val="760"/>
    <w:uiPriority w:val="39"/>
    <w:pPr>
      <w:ind w:left="600"/>
    </w:pPr>
  </w:style>
  <w:style w:type="character" w:styleId="760" w:customStyle="1">
    <w:name w:val="Оглавление 4 Знак"/>
    <w:link w:val="759"/>
  </w:style>
  <w:style w:type="paragraph" w:styleId="761" w:customStyle="1">
    <w:name w:val="Гиперссылка2"/>
    <w:link w:val="762"/>
    <w:rPr>
      <w:color w:val="0000ff"/>
      <w:u w:val="single"/>
    </w:rPr>
  </w:style>
  <w:style w:type="character" w:styleId="762" w:customStyle="1">
    <w:name w:val="Гиперссылка2"/>
    <w:link w:val="761"/>
    <w:rPr>
      <w:color w:val="0000ff"/>
      <w:u w:val="single"/>
    </w:rPr>
  </w:style>
  <w:style w:type="paragraph" w:styleId="763">
    <w:name w:val="toc 6"/>
    <w:next w:val="741"/>
    <w:link w:val="764"/>
    <w:uiPriority w:val="39"/>
    <w:pPr>
      <w:ind w:left="1000"/>
    </w:pPr>
  </w:style>
  <w:style w:type="character" w:styleId="764" w:customStyle="1">
    <w:name w:val="Оглавление 6 Знак"/>
    <w:link w:val="763"/>
  </w:style>
  <w:style w:type="paragraph" w:styleId="765">
    <w:name w:val="Normal (Web)"/>
    <w:basedOn w:val="741"/>
    <w:link w:val="766"/>
    <w:pPr>
      <w:spacing w:beforeAutospacing="1" w:afterAutospacing="1" w:line="240" w:lineRule="auto"/>
    </w:pPr>
  </w:style>
  <w:style w:type="character" w:styleId="766" w:customStyle="1">
    <w:name w:val="Обычный (Интернет) Знак"/>
    <w:basedOn w:val="750"/>
    <w:link w:val="765"/>
    <w:rPr>
      <w:rFonts w:ascii="Times New Roman" w:hAnsi="Times New Roman"/>
    </w:rPr>
  </w:style>
  <w:style w:type="paragraph" w:styleId="767">
    <w:name w:val="toc 7"/>
    <w:next w:val="741"/>
    <w:link w:val="768"/>
    <w:uiPriority w:val="39"/>
    <w:pPr>
      <w:ind w:left="1200"/>
    </w:pPr>
  </w:style>
  <w:style w:type="character" w:styleId="768" w:customStyle="1">
    <w:name w:val="Оглавление 7 Знак"/>
    <w:link w:val="767"/>
  </w:style>
  <w:style w:type="paragraph" w:styleId="769" w:customStyle="1">
    <w:name w:val="Обычный1"/>
    <w:link w:val="770"/>
  </w:style>
  <w:style w:type="character" w:styleId="770" w:customStyle="1">
    <w:name w:val="Обычный1"/>
    <w:link w:val="769"/>
  </w:style>
  <w:style w:type="paragraph" w:styleId="771">
    <w:name w:val="Footer"/>
    <w:basedOn w:val="741"/>
    <w:link w:val="772"/>
    <w:uiPriority w:val="99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72" w:customStyle="1">
    <w:name w:val="Нижний колонтитул Знак"/>
    <w:basedOn w:val="750"/>
    <w:link w:val="771"/>
    <w:uiPriority w:val="99"/>
  </w:style>
  <w:style w:type="paragraph" w:styleId="773" w:customStyle="1">
    <w:name w:val="eop"/>
    <w:basedOn w:val="751"/>
    <w:link w:val="774"/>
  </w:style>
  <w:style w:type="character" w:styleId="774" w:customStyle="1">
    <w:name w:val="eop"/>
    <w:basedOn w:val="752"/>
    <w:link w:val="773"/>
  </w:style>
  <w:style w:type="paragraph" w:styleId="775">
    <w:name w:val="TOC Heading"/>
    <w:basedOn w:val="742"/>
    <w:next w:val="741"/>
    <w:link w:val="776"/>
    <w:pPr>
      <w:keepLines/>
      <w:keepNext/>
      <w:spacing w:before="240" w:after="0"/>
      <w:outlineLvl w:val="8"/>
    </w:pPr>
    <w:rPr>
      <w:rFonts w:asciiTheme="majorHAnsi" w:hAnsiTheme="majorHAnsi"/>
      <w:b w:val="0"/>
      <w:color w:val="2f5496" w:themeColor="accent1" w:themeShade="BF"/>
    </w:rPr>
  </w:style>
  <w:style w:type="character" w:styleId="776" w:customStyle="1">
    <w:name w:val="Заголовок оглавления Знак"/>
    <w:basedOn w:val="806"/>
    <w:link w:val="775"/>
    <w:rPr>
      <w:rFonts w:asciiTheme="majorHAnsi" w:hAnsiTheme="majorHAnsi"/>
      <w:b w:val="0"/>
      <w:color w:val="2f5496" w:themeColor="accent1" w:themeShade="BF"/>
      <w:sz w:val="32"/>
    </w:rPr>
  </w:style>
  <w:style w:type="paragraph" w:styleId="777">
    <w:name w:val="Header"/>
    <w:basedOn w:val="741"/>
    <w:link w:val="778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78" w:customStyle="1">
    <w:name w:val="Верхний колонтитул Знак"/>
    <w:basedOn w:val="750"/>
    <w:link w:val="777"/>
  </w:style>
  <w:style w:type="character" w:styleId="779" w:customStyle="1">
    <w:name w:val="Заголовок 3 Знак"/>
    <w:link w:val="744"/>
    <w:rPr>
      <w:rFonts w:ascii="XO Thames" w:hAnsi="XO Thames"/>
      <w:b/>
      <w:i/>
    </w:rPr>
  </w:style>
  <w:style w:type="paragraph" w:styleId="780">
    <w:name w:val="annotation text"/>
    <w:basedOn w:val="741"/>
    <w:link w:val="781"/>
    <w:pPr>
      <w:spacing w:line="240" w:lineRule="auto"/>
    </w:pPr>
    <w:rPr>
      <w:sz w:val="20"/>
    </w:rPr>
  </w:style>
  <w:style w:type="character" w:styleId="781" w:customStyle="1">
    <w:name w:val="Текст примечания Знак"/>
    <w:basedOn w:val="750"/>
    <w:link w:val="780"/>
    <w:rPr>
      <w:sz w:val="20"/>
    </w:rPr>
  </w:style>
  <w:style w:type="paragraph" w:styleId="782" w:customStyle="1">
    <w:name w:val="Основной шрифт абзаца2"/>
  </w:style>
  <w:style w:type="paragraph" w:styleId="783" w:customStyle="1">
    <w:name w:val="Обычный1"/>
    <w:link w:val="784"/>
  </w:style>
  <w:style w:type="character" w:styleId="784" w:customStyle="1">
    <w:name w:val="Обычный1"/>
    <w:link w:val="783"/>
  </w:style>
  <w:style w:type="paragraph" w:styleId="785" w:customStyle="1">
    <w:name w:val="Знак примечания2"/>
    <w:basedOn w:val="829"/>
    <w:link w:val="786"/>
    <w:rPr>
      <w:sz w:val="16"/>
    </w:rPr>
  </w:style>
  <w:style w:type="character" w:styleId="786" w:customStyle="1">
    <w:name w:val="Знак примечания2"/>
    <w:basedOn w:val="830"/>
    <w:link w:val="785"/>
    <w:rPr>
      <w:sz w:val="16"/>
    </w:rPr>
  </w:style>
  <w:style w:type="paragraph" w:styleId="787" w:customStyle="1">
    <w:name w:val="Основной шрифт абзаца2"/>
    <w:link w:val="788"/>
  </w:style>
  <w:style w:type="character" w:styleId="788" w:customStyle="1">
    <w:name w:val="Основной шрифт абзаца2"/>
    <w:link w:val="787"/>
  </w:style>
  <w:style w:type="paragraph" w:styleId="789" w:customStyle="1">
    <w:name w:val="paragraph"/>
    <w:basedOn w:val="741"/>
    <w:link w:val="790"/>
    <w:pPr>
      <w:spacing w:beforeAutospacing="1" w:afterAutospacing="1" w:line="240" w:lineRule="auto"/>
    </w:pPr>
    <w:rPr>
      <w:sz w:val="24"/>
    </w:rPr>
  </w:style>
  <w:style w:type="character" w:styleId="790" w:customStyle="1">
    <w:name w:val="paragraph"/>
    <w:basedOn w:val="750"/>
    <w:link w:val="789"/>
    <w:rPr>
      <w:rFonts w:ascii="Times New Roman" w:hAnsi="Times New Roman"/>
      <w:sz w:val="24"/>
    </w:rPr>
  </w:style>
  <w:style w:type="paragraph" w:styleId="791" w:customStyle="1">
    <w:name w:val="Обычный1"/>
    <w:link w:val="792"/>
  </w:style>
  <w:style w:type="character" w:styleId="792" w:customStyle="1">
    <w:name w:val="Обычный1"/>
    <w:link w:val="791"/>
  </w:style>
  <w:style w:type="paragraph" w:styleId="793">
    <w:name w:val="Balloon Text"/>
    <w:basedOn w:val="741"/>
    <w:link w:val="794"/>
    <w:pPr>
      <w:spacing w:after="0" w:line="240" w:lineRule="auto"/>
    </w:pPr>
    <w:rPr>
      <w:rFonts w:ascii="Segoe UI" w:hAnsi="Segoe UI"/>
      <w:sz w:val="18"/>
    </w:rPr>
  </w:style>
  <w:style w:type="character" w:styleId="794" w:customStyle="1">
    <w:name w:val="Текст выноски Знак"/>
    <w:basedOn w:val="750"/>
    <w:link w:val="793"/>
    <w:rPr>
      <w:rFonts w:ascii="Segoe UI" w:hAnsi="Segoe UI"/>
      <w:sz w:val="18"/>
    </w:rPr>
  </w:style>
  <w:style w:type="paragraph" w:styleId="795">
    <w:name w:val="toc 3"/>
    <w:basedOn w:val="815"/>
    <w:next w:val="741"/>
    <w:link w:val="796"/>
    <w:uiPriority w:val="39"/>
    <w:pPr>
      <w:ind w:left="400"/>
    </w:pPr>
  </w:style>
  <w:style w:type="character" w:styleId="796" w:customStyle="1">
    <w:name w:val="Оглавление 3 Знак"/>
    <w:link w:val="795"/>
    <w:uiPriority w:val="39"/>
    <w:rPr>
      <w:rFonts w:ascii="Times New Roman" w:hAnsi="Times New Roman"/>
      <w:sz w:val="28"/>
    </w:rPr>
  </w:style>
  <w:style w:type="paragraph" w:styleId="797" w:customStyle="1">
    <w:name w:val="Основной шрифт абзаца2"/>
    <w:link w:val="798"/>
  </w:style>
  <w:style w:type="character" w:styleId="798" w:customStyle="1">
    <w:name w:val="Основной шрифт абзаца2"/>
    <w:link w:val="797"/>
  </w:style>
  <w:style w:type="paragraph" w:styleId="799">
    <w:name w:val="annotation subject"/>
    <w:basedOn w:val="780"/>
    <w:next w:val="780"/>
    <w:link w:val="800"/>
    <w:rPr>
      <w:b/>
    </w:rPr>
  </w:style>
  <w:style w:type="character" w:styleId="800" w:customStyle="1">
    <w:name w:val="Тема примечания Знак"/>
    <w:basedOn w:val="781"/>
    <w:link w:val="799"/>
    <w:rPr>
      <w:b/>
      <w:sz w:val="20"/>
    </w:rPr>
  </w:style>
  <w:style w:type="character" w:styleId="801" w:customStyle="1">
    <w:name w:val="Заголовок 5 Знак"/>
    <w:link w:val="746"/>
    <w:rPr>
      <w:rFonts w:ascii="XO Thames" w:hAnsi="XO Thames"/>
      <w:b/>
    </w:rPr>
  </w:style>
  <w:style w:type="paragraph" w:styleId="802" w:customStyle="1">
    <w:name w:val="Неразрешенное упоминание1"/>
    <w:basedOn w:val="751"/>
    <w:link w:val="803"/>
    <w:rPr>
      <w:color w:val="605e5c"/>
      <w:shd w:val="clear" w:color="auto" w:fill="e1dfdd"/>
    </w:rPr>
  </w:style>
  <w:style w:type="character" w:styleId="803" w:customStyle="1">
    <w:name w:val="Неразрешенное упоминание2"/>
    <w:basedOn w:val="752"/>
    <w:link w:val="802"/>
    <w:rPr>
      <w:color w:val="605e5c"/>
      <w:shd w:val="clear" w:color="auto" w:fill="e1dfdd"/>
    </w:rPr>
  </w:style>
  <w:style w:type="paragraph" w:styleId="804" w:customStyle="1">
    <w:name w:val="Default"/>
    <w:link w:val="805"/>
    <w:pPr>
      <w:spacing w:after="0" w:line="240" w:lineRule="auto"/>
    </w:pPr>
    <w:rPr>
      <w:rFonts w:ascii="Times New Roman" w:hAnsi="Times New Roman"/>
      <w:sz w:val="24"/>
    </w:rPr>
  </w:style>
  <w:style w:type="character" w:styleId="805" w:customStyle="1">
    <w:name w:val="Default"/>
    <w:link w:val="804"/>
    <w:rPr>
      <w:rFonts w:ascii="Times New Roman" w:hAnsi="Times New Roman"/>
      <w:sz w:val="24"/>
    </w:rPr>
  </w:style>
  <w:style w:type="character" w:styleId="806" w:customStyle="1">
    <w:name w:val="Заголовок 1 Знак"/>
    <w:link w:val="742"/>
    <w:uiPriority w:val="9"/>
    <w:rPr>
      <w:rFonts w:ascii="Times New Roman" w:hAnsi="Times New Roman"/>
      <w:b/>
      <w:sz w:val="28"/>
    </w:rPr>
  </w:style>
  <w:style w:type="paragraph" w:styleId="807">
    <w:name w:val="List Paragraph"/>
    <w:basedOn w:val="741"/>
    <w:link w:val="808"/>
    <w:pPr>
      <w:contextualSpacing/>
      <w:ind w:left="720"/>
    </w:pPr>
  </w:style>
  <w:style w:type="character" w:styleId="808" w:customStyle="1">
    <w:name w:val="Абзац списка Знак"/>
    <w:basedOn w:val="750"/>
    <w:link w:val="807"/>
  </w:style>
  <w:style w:type="paragraph" w:styleId="809" w:customStyle="1">
    <w:name w:val="Гиперссылка1"/>
    <w:link w:val="810"/>
    <w:rPr>
      <w:color w:val="0000ff"/>
      <w:u w:val="single"/>
    </w:rPr>
  </w:style>
  <w:style w:type="character" w:styleId="810" w:customStyle="1">
    <w:name w:val="Гиперссылка1"/>
    <w:link w:val="809"/>
    <w:rPr>
      <w:color w:val="0000ff"/>
      <w:u w:val="single"/>
    </w:rPr>
  </w:style>
  <w:style w:type="paragraph" w:styleId="811" w:customStyle="1">
    <w:name w:val="Гиперссылка3"/>
    <w:link w:val="812"/>
    <w:rPr>
      <w:color w:val="0000ff"/>
      <w:u w:val="single"/>
    </w:rPr>
  </w:style>
  <w:style w:type="character" w:styleId="812">
    <w:name w:val="Hyperlink"/>
    <w:link w:val="811"/>
    <w:uiPriority w:val="99"/>
    <w:rPr>
      <w:color w:val="0000ff"/>
      <w:u w:val="single"/>
    </w:rPr>
  </w:style>
  <w:style w:type="paragraph" w:styleId="813" w:customStyle="1">
    <w:name w:val="Footnote"/>
    <w:link w:val="814"/>
    <w:rPr>
      <w:rFonts w:ascii="XO Thames" w:hAnsi="XO Thames"/>
    </w:rPr>
  </w:style>
  <w:style w:type="character" w:styleId="814" w:customStyle="1">
    <w:name w:val="Footnote"/>
    <w:link w:val="813"/>
    <w:rPr>
      <w:rFonts w:ascii="XO Thames" w:hAnsi="XO Thames"/>
    </w:rPr>
  </w:style>
  <w:style w:type="paragraph" w:styleId="815">
    <w:name w:val="toc 1"/>
    <w:next w:val="741"/>
    <w:link w:val="816"/>
    <w:uiPriority w:val="39"/>
    <w:pPr>
      <w:jc w:val="both"/>
      <w:spacing w:after="120" w:line="240" w:lineRule="auto"/>
    </w:pPr>
    <w:rPr>
      <w:rFonts w:ascii="Times New Roman" w:hAnsi="Times New Roman"/>
      <w:sz w:val="28"/>
    </w:rPr>
  </w:style>
  <w:style w:type="character" w:styleId="816" w:customStyle="1">
    <w:name w:val="Оглавление 1 Знак"/>
    <w:link w:val="815"/>
    <w:uiPriority w:val="39"/>
    <w:rPr>
      <w:rFonts w:ascii="Times New Roman" w:hAnsi="Times New Roman"/>
      <w:sz w:val="28"/>
    </w:rPr>
  </w:style>
  <w:style w:type="paragraph" w:styleId="817" w:customStyle="1">
    <w:name w:val="StGen0"/>
    <w:link w:val="818"/>
    <w:semiHidden/>
    <w:unhideWhenUsed/>
    <w:pPr>
      <w:spacing w:after="0" w:line="240" w:lineRule="auto"/>
    </w:pPr>
  </w:style>
  <w:style w:type="character" w:styleId="818" w:customStyle="1">
    <w:name w:val="StGen1"/>
    <w:link w:val="817"/>
    <w:semiHidden/>
    <w:unhideWhenUsed/>
  </w:style>
  <w:style w:type="paragraph" w:styleId="819" w:customStyle="1">
    <w:name w:val="Header and Footer"/>
    <w:link w:val="820"/>
    <w:pPr>
      <w:spacing w:line="360" w:lineRule="auto"/>
    </w:pPr>
    <w:rPr>
      <w:rFonts w:ascii="XO Thames" w:hAnsi="XO Thames"/>
      <w:sz w:val="20"/>
    </w:rPr>
  </w:style>
  <w:style w:type="character" w:styleId="820" w:customStyle="1">
    <w:name w:val="Header and Footer"/>
    <w:link w:val="819"/>
    <w:rPr>
      <w:rFonts w:ascii="XO Thames" w:hAnsi="XO Thames"/>
      <w:sz w:val="20"/>
    </w:rPr>
  </w:style>
  <w:style w:type="paragraph" w:styleId="821" w:customStyle="1">
    <w:name w:val="contextualspellingandgrammarerror"/>
    <w:basedOn w:val="751"/>
    <w:link w:val="822"/>
  </w:style>
  <w:style w:type="character" w:styleId="822" w:customStyle="1">
    <w:name w:val="contextualspellingandgrammarerror"/>
    <w:basedOn w:val="752"/>
    <w:link w:val="821"/>
  </w:style>
  <w:style w:type="paragraph" w:styleId="823">
    <w:name w:val="toc 9"/>
    <w:next w:val="741"/>
    <w:link w:val="824"/>
    <w:uiPriority w:val="39"/>
    <w:pPr>
      <w:ind w:left="1600"/>
    </w:pPr>
  </w:style>
  <w:style w:type="character" w:styleId="824" w:customStyle="1">
    <w:name w:val="Оглавление 9 Знак"/>
    <w:link w:val="823"/>
  </w:style>
  <w:style w:type="paragraph" w:styleId="825">
    <w:name w:val="toc 8"/>
    <w:next w:val="741"/>
    <w:link w:val="826"/>
    <w:uiPriority w:val="39"/>
    <w:pPr>
      <w:ind w:left="1400"/>
    </w:pPr>
  </w:style>
  <w:style w:type="character" w:styleId="826" w:customStyle="1">
    <w:name w:val="Оглавление 8 Знак"/>
    <w:link w:val="825"/>
  </w:style>
  <w:style w:type="paragraph" w:styleId="827" w:customStyle="1">
    <w:name w:val="fill"/>
    <w:link w:val="828"/>
    <w:rPr>
      <w:color w:val="ff0000"/>
    </w:rPr>
  </w:style>
  <w:style w:type="character" w:styleId="828" w:customStyle="1">
    <w:name w:val="fill"/>
    <w:link w:val="827"/>
    <w:rPr>
      <w:color w:val="ff0000"/>
    </w:rPr>
  </w:style>
  <w:style w:type="paragraph" w:styleId="829" w:customStyle="1">
    <w:name w:val="Основной шрифт абзаца3"/>
    <w:link w:val="830"/>
  </w:style>
  <w:style w:type="character" w:styleId="830" w:customStyle="1">
    <w:name w:val="Основной шрифт абзаца3"/>
    <w:link w:val="829"/>
  </w:style>
  <w:style w:type="paragraph" w:styleId="831">
    <w:name w:val="toc 5"/>
    <w:next w:val="741"/>
    <w:link w:val="832"/>
    <w:uiPriority w:val="39"/>
    <w:pPr>
      <w:ind w:left="800"/>
    </w:pPr>
  </w:style>
  <w:style w:type="character" w:styleId="832" w:customStyle="1">
    <w:name w:val="Оглавление 5 Знак"/>
    <w:link w:val="831"/>
  </w:style>
  <w:style w:type="paragraph" w:styleId="833" w:customStyle="1">
    <w:name w:val="Знак примечания1"/>
    <w:basedOn w:val="751"/>
    <w:link w:val="834"/>
    <w:rPr>
      <w:sz w:val="16"/>
    </w:rPr>
  </w:style>
  <w:style w:type="character" w:styleId="834" w:customStyle="1">
    <w:name w:val="Знак примечания1"/>
    <w:basedOn w:val="752"/>
    <w:link w:val="833"/>
    <w:rPr>
      <w:sz w:val="16"/>
    </w:rPr>
  </w:style>
  <w:style w:type="paragraph" w:styleId="835">
    <w:name w:val="Subtitle"/>
    <w:next w:val="741"/>
    <w:link w:val="836"/>
    <w:uiPriority w:val="11"/>
    <w:qFormat/>
    <w:rPr>
      <w:rFonts w:ascii="XO Thames" w:hAnsi="XO Thames"/>
      <w:i/>
      <w:color w:val="616161"/>
      <w:sz w:val="24"/>
    </w:rPr>
  </w:style>
  <w:style w:type="character" w:styleId="836" w:customStyle="1">
    <w:name w:val="Подзаголовок Знак"/>
    <w:link w:val="835"/>
    <w:rPr>
      <w:rFonts w:ascii="XO Thames" w:hAnsi="XO Thames"/>
      <w:i/>
      <w:color w:val="616161"/>
      <w:sz w:val="24"/>
    </w:rPr>
  </w:style>
  <w:style w:type="paragraph" w:styleId="837" w:customStyle="1">
    <w:name w:val="toc 10"/>
    <w:next w:val="741"/>
    <w:link w:val="838"/>
    <w:uiPriority w:val="39"/>
    <w:pPr>
      <w:ind w:left="1800"/>
    </w:pPr>
  </w:style>
  <w:style w:type="character" w:styleId="838" w:customStyle="1">
    <w:name w:val="toc 10"/>
    <w:link w:val="837"/>
  </w:style>
  <w:style w:type="paragraph" w:styleId="839">
    <w:name w:val="Title"/>
    <w:next w:val="741"/>
    <w:link w:val="840"/>
    <w:uiPriority w:val="10"/>
    <w:qFormat/>
    <w:rPr>
      <w:rFonts w:ascii="XO Thames" w:hAnsi="XO Thames"/>
      <w:b/>
      <w:sz w:val="52"/>
    </w:rPr>
  </w:style>
  <w:style w:type="character" w:styleId="840" w:customStyle="1">
    <w:name w:val="Заголовок Знак"/>
    <w:link w:val="839"/>
    <w:rPr>
      <w:rFonts w:ascii="XO Thames" w:hAnsi="XO Thames"/>
      <w:b/>
      <w:sz w:val="52"/>
    </w:rPr>
  </w:style>
  <w:style w:type="character" w:styleId="841" w:customStyle="1">
    <w:name w:val="Заголовок 4 Знак"/>
    <w:link w:val="745"/>
    <w:rPr>
      <w:rFonts w:ascii="XO Thames" w:hAnsi="XO Thames"/>
      <w:b/>
      <w:color w:val="595959"/>
      <w:sz w:val="26"/>
    </w:rPr>
  </w:style>
  <w:style w:type="paragraph" w:styleId="842" w:customStyle="1">
    <w:name w:val="Гиперссылка1"/>
    <w:basedOn w:val="751"/>
    <w:link w:val="843"/>
    <w:rPr>
      <w:color w:val="0563c1" w:themeColor="hyperlink"/>
      <w:u w:val="single"/>
    </w:rPr>
  </w:style>
  <w:style w:type="character" w:styleId="843" w:customStyle="1">
    <w:name w:val="Гиперссылка1"/>
    <w:basedOn w:val="752"/>
    <w:link w:val="842"/>
    <w:rPr>
      <w:color w:val="0563c1" w:themeColor="hyperlink"/>
      <w:u w:val="single"/>
    </w:rPr>
  </w:style>
  <w:style w:type="character" w:styleId="844" w:customStyle="1">
    <w:name w:val="Заголовок 2 Знак"/>
    <w:link w:val="743"/>
    <w:rPr>
      <w:rFonts w:ascii="XO Thames" w:hAnsi="XO Thames"/>
      <w:b/>
      <w:color w:val="00a0ff"/>
      <w:sz w:val="26"/>
    </w:rPr>
  </w:style>
  <w:style w:type="paragraph" w:styleId="845" w:customStyle="1">
    <w:name w:val="Гиперссылка2"/>
    <w:link w:val="846"/>
    <w:rPr>
      <w:color w:val="0000ff"/>
      <w:u w:val="single"/>
    </w:rPr>
  </w:style>
  <w:style w:type="character" w:styleId="846" w:customStyle="1">
    <w:name w:val="Гиперссылка2"/>
    <w:link w:val="845"/>
    <w:rPr>
      <w:color w:val="0000ff"/>
      <w:u w:val="single"/>
    </w:rPr>
  </w:style>
  <w:style w:type="character" w:styleId="847">
    <w:name w:val="annotation reference"/>
    <w:basedOn w:val="747"/>
    <w:uiPriority w:val="99"/>
    <w:semiHidden/>
    <w:unhideWhenUsed/>
    <w:rPr>
      <w:sz w:val="16"/>
      <w:szCs w:val="16"/>
    </w:rPr>
  </w:style>
  <w:style w:type="paragraph" w:styleId="848">
    <w:name w:val="Revision"/>
    <w:hidden/>
    <w:uiPriority w:val="99"/>
    <w:semiHidden/>
    <w:pPr>
      <w:spacing w:after="0" w:line="240" w:lineRule="auto"/>
    </w:pPr>
  </w:style>
  <w:style w:type="character" w:styleId="849">
    <w:name w:val="Unresolved Mention"/>
    <w:basedOn w:val="747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hyperlink" Target="consultantplus://offline/ref=F05CAF40F4C07BB4E6BB3D6F80901E86F01AD8C671DD2F63C8740CE5F004E209C6EE472413F85A8D639AF379FE6000EFAFF6F10ECA2ECE8CPENC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FD926-7070-4714-979B-7E682CDBA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Герман Черкасов</cp:lastModifiedBy>
  <cp:revision>9</cp:revision>
  <dcterms:created xsi:type="dcterms:W3CDTF">2024-02-29T09:27:00Z</dcterms:created>
  <dcterms:modified xsi:type="dcterms:W3CDTF">2024-03-20T11:49:18Z</dcterms:modified>
</cp:coreProperties>
</file>